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9104A" w14:textId="77777777" w:rsidR="00380465" w:rsidRPr="007A76E6" w:rsidRDefault="0076784D">
      <w:pPr>
        <w:pStyle w:val="a8"/>
      </w:pPr>
      <w:r>
        <w:t xml:space="preserve">Приложение к Приказу  </w:t>
      </w:r>
      <w:r w:rsidR="00380465">
        <w:t>УФНС России                                               по Ханты</w:t>
      </w:r>
      <w:r w:rsidR="007C7903" w:rsidRPr="007C7903">
        <w:t xml:space="preserve"> </w:t>
      </w:r>
      <w:r w:rsidR="00380465">
        <w:t xml:space="preserve">-  Мансийскому автономному округу - Югре                                                                                    </w:t>
      </w:r>
      <w:r w:rsidR="00840099">
        <w:t xml:space="preserve">                          </w:t>
      </w:r>
      <w:proofErr w:type="gramStart"/>
      <w:r w:rsidR="00840099">
        <w:t>от</w:t>
      </w:r>
      <w:proofErr w:type="gramEnd"/>
      <w:r w:rsidR="00840099">
        <w:t xml:space="preserve">  </w:t>
      </w:r>
      <w:r w:rsidR="007A76E6" w:rsidRPr="007A76E6">
        <w:t xml:space="preserve">   </w:t>
      </w:r>
      <w:r w:rsidR="003E2A3D">
        <w:t xml:space="preserve">   №  </w:t>
      </w:r>
      <w:r w:rsidR="007A76E6">
        <w:t xml:space="preserve">        </w:t>
      </w:r>
    </w:p>
    <w:p w14:paraId="2E72C392" w14:textId="77777777" w:rsidR="00380465" w:rsidRDefault="00380465">
      <w:pPr>
        <w:rPr>
          <w:sz w:val="24"/>
        </w:rPr>
      </w:pPr>
      <w:r>
        <w:t xml:space="preserve">                                                                                                                                   </w:t>
      </w:r>
    </w:p>
    <w:p w14:paraId="03C585F8" w14:textId="77777777" w:rsidR="00380465" w:rsidRDefault="00380465">
      <w:pPr>
        <w:jc w:val="center"/>
        <w:rPr>
          <w:b/>
          <w:sz w:val="24"/>
        </w:rPr>
      </w:pPr>
    </w:p>
    <w:p w14:paraId="4BB12AF9" w14:textId="77777777" w:rsidR="00380465" w:rsidRDefault="00380465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Л А Н</w:t>
      </w:r>
    </w:p>
    <w:p w14:paraId="66CA6EEB" w14:textId="1F73D14A" w:rsidR="00380465" w:rsidRPr="00C6259B" w:rsidRDefault="00380465">
      <w:pPr>
        <w:pStyle w:val="30"/>
        <w:rPr>
          <w:sz w:val="26"/>
          <w:szCs w:val="26"/>
        </w:rPr>
      </w:pPr>
      <w:r w:rsidRPr="001D3803">
        <w:rPr>
          <w:sz w:val="26"/>
          <w:szCs w:val="26"/>
        </w:rPr>
        <w:t xml:space="preserve">мероприятий по активизации работы, направленной на обеспечение декларирования </w:t>
      </w:r>
      <w:r w:rsidRPr="00C6259B">
        <w:rPr>
          <w:sz w:val="26"/>
          <w:szCs w:val="26"/>
        </w:rPr>
        <w:t>гражданами доходов, полученных в 20</w:t>
      </w:r>
      <w:r w:rsidR="00AE4B91" w:rsidRPr="00C6259B">
        <w:rPr>
          <w:sz w:val="26"/>
          <w:szCs w:val="26"/>
        </w:rPr>
        <w:t>1</w:t>
      </w:r>
      <w:r w:rsidR="00C57587">
        <w:rPr>
          <w:sz w:val="26"/>
          <w:szCs w:val="26"/>
        </w:rPr>
        <w:t>7</w:t>
      </w:r>
      <w:r w:rsidR="00CE5238">
        <w:rPr>
          <w:sz w:val="26"/>
          <w:szCs w:val="26"/>
        </w:rPr>
        <w:t xml:space="preserve"> году</w:t>
      </w:r>
    </w:p>
    <w:p w14:paraId="7F0E0CC0" w14:textId="77777777" w:rsidR="00380465" w:rsidRPr="00C6259B" w:rsidRDefault="00380465">
      <w:pPr>
        <w:jc w:val="center"/>
        <w:rPr>
          <w:sz w:val="26"/>
          <w:szCs w:val="26"/>
        </w:rPr>
      </w:pPr>
    </w:p>
    <w:tbl>
      <w:tblPr>
        <w:tblW w:w="1026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5951"/>
        <w:gridCol w:w="1620"/>
        <w:gridCol w:w="225"/>
        <w:gridCol w:w="1755"/>
      </w:tblGrid>
      <w:tr w:rsidR="00380465" w:rsidRPr="00C6259B" w14:paraId="0DD86B26" w14:textId="77777777" w:rsidTr="00CE5238">
        <w:trPr>
          <w:trHeight w:val="636"/>
        </w:trPr>
        <w:tc>
          <w:tcPr>
            <w:tcW w:w="717" w:type="dxa"/>
          </w:tcPr>
          <w:p w14:paraId="590C2AB8" w14:textId="77777777" w:rsidR="00380465" w:rsidRPr="00C6259B" w:rsidRDefault="00380465">
            <w:pPr>
              <w:jc w:val="center"/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№</w:t>
            </w:r>
          </w:p>
          <w:p w14:paraId="42CFB02E" w14:textId="77777777" w:rsidR="00380465" w:rsidRPr="00C6259B" w:rsidRDefault="00380465">
            <w:pPr>
              <w:jc w:val="center"/>
              <w:rPr>
                <w:sz w:val="26"/>
                <w:szCs w:val="26"/>
              </w:rPr>
            </w:pPr>
            <w:proofErr w:type="gramStart"/>
            <w:r w:rsidRPr="00C6259B">
              <w:rPr>
                <w:sz w:val="26"/>
                <w:szCs w:val="26"/>
              </w:rPr>
              <w:t>п</w:t>
            </w:r>
            <w:proofErr w:type="gramEnd"/>
            <w:r w:rsidRPr="00C6259B">
              <w:rPr>
                <w:sz w:val="26"/>
                <w:szCs w:val="26"/>
              </w:rPr>
              <w:t>/п</w:t>
            </w:r>
          </w:p>
        </w:tc>
        <w:tc>
          <w:tcPr>
            <w:tcW w:w="5951" w:type="dxa"/>
          </w:tcPr>
          <w:p w14:paraId="34A6BEA9" w14:textId="77777777" w:rsidR="00380465" w:rsidRPr="00C6259B" w:rsidRDefault="00380465">
            <w:pPr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 xml:space="preserve">                      Наименование мероприятий</w:t>
            </w:r>
          </w:p>
        </w:tc>
        <w:tc>
          <w:tcPr>
            <w:tcW w:w="1620" w:type="dxa"/>
          </w:tcPr>
          <w:p w14:paraId="7BED2D16" w14:textId="77777777" w:rsidR="00380465" w:rsidRPr="00C6259B" w:rsidRDefault="00380465">
            <w:pPr>
              <w:jc w:val="center"/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Срок</w:t>
            </w:r>
          </w:p>
          <w:p w14:paraId="54E7A113" w14:textId="77777777" w:rsidR="00380465" w:rsidRPr="00C6259B" w:rsidRDefault="00CE5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380465" w:rsidRPr="00C6259B">
              <w:rPr>
                <w:sz w:val="26"/>
                <w:szCs w:val="26"/>
              </w:rPr>
              <w:t>сполнения</w:t>
            </w:r>
          </w:p>
        </w:tc>
        <w:tc>
          <w:tcPr>
            <w:tcW w:w="1980" w:type="dxa"/>
            <w:gridSpan w:val="2"/>
          </w:tcPr>
          <w:p w14:paraId="551B27F3" w14:textId="77777777" w:rsidR="00380465" w:rsidRPr="00C6259B" w:rsidRDefault="00380465">
            <w:pPr>
              <w:pStyle w:val="3"/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380465" w:rsidRPr="00C6259B" w14:paraId="478D01BD" w14:textId="77777777" w:rsidTr="00CE5238">
        <w:trPr>
          <w:trHeight w:val="77"/>
        </w:trPr>
        <w:tc>
          <w:tcPr>
            <w:tcW w:w="717" w:type="dxa"/>
          </w:tcPr>
          <w:p w14:paraId="42934A6D" w14:textId="77777777" w:rsidR="00380465" w:rsidRPr="00C6259B" w:rsidRDefault="00380465">
            <w:pPr>
              <w:jc w:val="center"/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1</w:t>
            </w:r>
          </w:p>
        </w:tc>
        <w:tc>
          <w:tcPr>
            <w:tcW w:w="5951" w:type="dxa"/>
          </w:tcPr>
          <w:p w14:paraId="279B053A" w14:textId="77777777" w:rsidR="00380465" w:rsidRPr="00C6259B" w:rsidRDefault="00380465">
            <w:pPr>
              <w:jc w:val="center"/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14:paraId="01243C72" w14:textId="77777777" w:rsidR="00380465" w:rsidRPr="00C6259B" w:rsidRDefault="00380465">
            <w:pPr>
              <w:jc w:val="center"/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  <w:gridSpan w:val="2"/>
          </w:tcPr>
          <w:p w14:paraId="662F81A2" w14:textId="77777777" w:rsidR="00380465" w:rsidRPr="00C6259B" w:rsidRDefault="00380465">
            <w:pPr>
              <w:jc w:val="center"/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4</w:t>
            </w:r>
          </w:p>
        </w:tc>
      </w:tr>
      <w:tr w:rsidR="00380465" w:rsidRPr="00C6259B" w14:paraId="6131AC47" w14:textId="77777777" w:rsidTr="00541402">
        <w:trPr>
          <w:cantSplit/>
          <w:trHeight w:val="746"/>
        </w:trPr>
        <w:tc>
          <w:tcPr>
            <w:tcW w:w="10268" w:type="dxa"/>
            <w:gridSpan w:val="5"/>
          </w:tcPr>
          <w:p w14:paraId="1B748C28" w14:textId="77777777" w:rsidR="00380465" w:rsidRPr="00C6259B" w:rsidRDefault="00380465">
            <w:pPr>
              <w:jc w:val="center"/>
              <w:rPr>
                <w:sz w:val="26"/>
                <w:szCs w:val="26"/>
              </w:rPr>
            </w:pPr>
            <w:r w:rsidRPr="00C6259B">
              <w:rPr>
                <w:b/>
                <w:sz w:val="26"/>
                <w:szCs w:val="26"/>
                <w:lang w:val="en-US"/>
              </w:rPr>
              <w:t>I</w:t>
            </w:r>
            <w:r w:rsidRPr="00C6259B">
              <w:rPr>
                <w:b/>
                <w:sz w:val="26"/>
                <w:szCs w:val="26"/>
              </w:rPr>
              <w:t>. УФНС России по Ханты- Мансийскому автономному округу</w:t>
            </w:r>
            <w:r w:rsidR="00387939" w:rsidRPr="00C6259B">
              <w:rPr>
                <w:b/>
                <w:sz w:val="26"/>
                <w:szCs w:val="26"/>
              </w:rPr>
              <w:t xml:space="preserve"> </w:t>
            </w:r>
            <w:r w:rsidRPr="00C6259B">
              <w:rPr>
                <w:b/>
                <w:sz w:val="26"/>
                <w:szCs w:val="26"/>
              </w:rPr>
              <w:t>- Югре (далее</w:t>
            </w:r>
            <w:r w:rsidR="00644045" w:rsidRPr="00C6259B">
              <w:rPr>
                <w:b/>
                <w:sz w:val="26"/>
                <w:szCs w:val="26"/>
              </w:rPr>
              <w:t xml:space="preserve"> </w:t>
            </w:r>
            <w:r w:rsidRPr="00C6259B">
              <w:rPr>
                <w:b/>
                <w:sz w:val="26"/>
                <w:szCs w:val="26"/>
              </w:rPr>
              <w:t>-</w:t>
            </w:r>
            <w:r w:rsidR="00644045" w:rsidRPr="00C6259B">
              <w:rPr>
                <w:b/>
                <w:sz w:val="26"/>
                <w:szCs w:val="26"/>
              </w:rPr>
              <w:t xml:space="preserve"> </w:t>
            </w:r>
            <w:r w:rsidRPr="00C6259B">
              <w:rPr>
                <w:b/>
                <w:sz w:val="26"/>
                <w:szCs w:val="26"/>
              </w:rPr>
              <w:t>Управление)</w:t>
            </w:r>
          </w:p>
        </w:tc>
      </w:tr>
      <w:tr w:rsidR="00337BEB" w:rsidRPr="00C6259B" w14:paraId="34168BB8" w14:textId="77777777" w:rsidTr="005B53D0">
        <w:trPr>
          <w:trHeight w:val="1255"/>
        </w:trPr>
        <w:tc>
          <w:tcPr>
            <w:tcW w:w="717" w:type="dxa"/>
          </w:tcPr>
          <w:p w14:paraId="49AB0027" w14:textId="77777777" w:rsidR="00337BEB" w:rsidRPr="001D3803" w:rsidRDefault="00337BEB" w:rsidP="00337BEB">
            <w:pPr>
              <w:jc w:val="center"/>
              <w:rPr>
                <w:sz w:val="26"/>
                <w:szCs w:val="26"/>
              </w:rPr>
            </w:pPr>
            <w:r w:rsidRPr="001D3803">
              <w:rPr>
                <w:sz w:val="26"/>
                <w:szCs w:val="26"/>
              </w:rPr>
              <w:t>1</w:t>
            </w:r>
          </w:p>
        </w:tc>
        <w:tc>
          <w:tcPr>
            <w:tcW w:w="5951" w:type="dxa"/>
          </w:tcPr>
          <w:p w14:paraId="48DEDAC4" w14:textId="2959C036" w:rsidR="008916F3" w:rsidRDefault="005B2F70" w:rsidP="008916F3">
            <w:pPr>
              <w:tabs>
                <w:tab w:val="left" w:pos="426"/>
                <w:tab w:val="left" w:pos="9863"/>
              </w:tabs>
              <w:ind w:right="253" w:firstLine="459"/>
              <w:jc w:val="both"/>
              <w:rPr>
                <w:sz w:val="26"/>
                <w:szCs w:val="26"/>
              </w:rPr>
            </w:pPr>
            <w:r w:rsidRPr="00E64308">
              <w:rPr>
                <w:sz w:val="26"/>
                <w:szCs w:val="26"/>
              </w:rPr>
              <w:t xml:space="preserve">Подготовка и размещение в </w:t>
            </w:r>
            <w:r w:rsidRPr="001D3803">
              <w:rPr>
                <w:sz w:val="26"/>
                <w:szCs w:val="26"/>
              </w:rPr>
              <w:t>средст</w:t>
            </w:r>
            <w:r>
              <w:rPr>
                <w:sz w:val="26"/>
                <w:szCs w:val="26"/>
              </w:rPr>
              <w:t xml:space="preserve">вах массовой информации (далее </w:t>
            </w:r>
            <w:r w:rsidRPr="001D3803">
              <w:rPr>
                <w:sz w:val="26"/>
                <w:szCs w:val="26"/>
              </w:rPr>
              <w:t>- СМИ)</w:t>
            </w:r>
            <w:r w:rsidRPr="00E64308">
              <w:rPr>
                <w:sz w:val="26"/>
                <w:szCs w:val="26"/>
              </w:rPr>
              <w:t xml:space="preserve">, на Интернет-сайте Управления информационных материалов </w:t>
            </w:r>
            <w:r w:rsidRPr="00F43E82">
              <w:rPr>
                <w:sz w:val="26"/>
                <w:szCs w:val="26"/>
              </w:rPr>
              <w:t>о проведении декларационной кампании</w:t>
            </w:r>
            <w:r w:rsidRPr="00E64308">
              <w:rPr>
                <w:sz w:val="26"/>
                <w:szCs w:val="26"/>
              </w:rPr>
              <w:t>, порядке декларирова</w:t>
            </w:r>
            <w:r w:rsidR="006D7E60">
              <w:rPr>
                <w:sz w:val="26"/>
                <w:szCs w:val="26"/>
              </w:rPr>
              <w:t xml:space="preserve">ния доходов физическими лицами, </w:t>
            </w:r>
            <w:r w:rsidRPr="00E64308">
              <w:rPr>
                <w:sz w:val="26"/>
                <w:szCs w:val="26"/>
              </w:rPr>
              <w:t>г</w:t>
            </w:r>
            <w:r w:rsidR="00A41367">
              <w:rPr>
                <w:sz w:val="26"/>
                <w:szCs w:val="26"/>
              </w:rPr>
              <w:t xml:space="preserve">рафике работы подведомственных </w:t>
            </w:r>
            <w:r w:rsidRPr="00E64308">
              <w:rPr>
                <w:sz w:val="26"/>
                <w:szCs w:val="26"/>
              </w:rPr>
              <w:t>инспекций</w:t>
            </w:r>
            <w:r>
              <w:rPr>
                <w:sz w:val="26"/>
                <w:szCs w:val="26"/>
              </w:rPr>
              <w:t>, телефонов «горячей линии»</w:t>
            </w:r>
            <w:r w:rsidRPr="00E64308">
              <w:rPr>
                <w:sz w:val="26"/>
                <w:szCs w:val="26"/>
              </w:rPr>
              <w:t xml:space="preserve">. </w:t>
            </w:r>
          </w:p>
          <w:p w14:paraId="4B2B238E" w14:textId="287B59F6" w:rsidR="005B2F70" w:rsidRDefault="005B2F70" w:rsidP="008916F3">
            <w:pPr>
              <w:tabs>
                <w:tab w:val="left" w:pos="426"/>
                <w:tab w:val="left" w:pos="9863"/>
              </w:tabs>
              <w:ind w:right="253" w:firstLine="459"/>
              <w:jc w:val="both"/>
              <w:rPr>
                <w:sz w:val="26"/>
                <w:szCs w:val="26"/>
              </w:rPr>
            </w:pPr>
            <w:r w:rsidRPr="00E64308">
              <w:rPr>
                <w:sz w:val="26"/>
                <w:szCs w:val="26"/>
              </w:rPr>
              <w:t xml:space="preserve">Особое внимание уделить </w:t>
            </w:r>
            <w:r>
              <w:rPr>
                <w:sz w:val="26"/>
                <w:szCs w:val="26"/>
              </w:rPr>
              <w:t>информированию налогоплательщиков об обязанности декларирования полученных доходов и ответственности за неисполнение такой обязанности.</w:t>
            </w:r>
          </w:p>
          <w:p w14:paraId="50FFED67" w14:textId="68D176DD" w:rsidR="00337BEB" w:rsidRPr="00CF462F" w:rsidRDefault="005B2F70" w:rsidP="00C83DFE">
            <w:pPr>
              <w:tabs>
                <w:tab w:val="left" w:pos="426"/>
                <w:tab w:val="left" w:pos="9863"/>
              </w:tabs>
              <w:ind w:right="253" w:firstLine="459"/>
              <w:jc w:val="both"/>
              <w:rPr>
                <w:sz w:val="26"/>
                <w:szCs w:val="26"/>
              </w:rPr>
            </w:pPr>
            <w:r w:rsidRPr="00CF462F">
              <w:rPr>
                <w:sz w:val="26"/>
                <w:szCs w:val="26"/>
              </w:rPr>
              <w:t>Кроме того, необходимо проинформировать налогоплательщиков, пред</w:t>
            </w:r>
            <w:r w:rsidR="00FA1D4D" w:rsidRPr="00CF462F">
              <w:rPr>
                <w:sz w:val="26"/>
                <w:szCs w:val="26"/>
              </w:rPr>
              <w:t>о</w:t>
            </w:r>
            <w:r w:rsidRPr="00CF462F">
              <w:rPr>
                <w:sz w:val="26"/>
                <w:szCs w:val="26"/>
              </w:rPr>
              <w:t xml:space="preserve">ставляющих налоговые декларации в связи с получением налоговых вычетов, о нераспространении на них обязанности подачи декларации </w:t>
            </w:r>
            <w:r w:rsidR="00475E1D" w:rsidRPr="00CF462F">
              <w:rPr>
                <w:sz w:val="26"/>
                <w:szCs w:val="26"/>
              </w:rPr>
              <w:t xml:space="preserve">в срок не </w:t>
            </w:r>
            <w:r w:rsidR="00475E1D" w:rsidRPr="00345CA5">
              <w:rPr>
                <w:sz w:val="26"/>
                <w:szCs w:val="26"/>
              </w:rPr>
              <w:t xml:space="preserve">позднее </w:t>
            </w:r>
            <w:r w:rsidR="00621E4E">
              <w:rPr>
                <w:sz w:val="26"/>
                <w:szCs w:val="26"/>
              </w:rPr>
              <w:t>0</w:t>
            </w:r>
            <w:r w:rsidR="00C83DFE">
              <w:rPr>
                <w:sz w:val="26"/>
                <w:szCs w:val="26"/>
              </w:rPr>
              <w:t>3</w:t>
            </w:r>
            <w:r w:rsidR="00A41367" w:rsidRPr="00345CA5">
              <w:rPr>
                <w:sz w:val="26"/>
                <w:szCs w:val="26"/>
              </w:rPr>
              <w:t xml:space="preserve"> мая</w:t>
            </w:r>
            <w:r w:rsidR="00475E1D" w:rsidRPr="00345CA5">
              <w:rPr>
                <w:sz w:val="26"/>
                <w:szCs w:val="26"/>
              </w:rPr>
              <w:t xml:space="preserve"> 201</w:t>
            </w:r>
            <w:r w:rsidR="00C57587">
              <w:rPr>
                <w:sz w:val="26"/>
                <w:szCs w:val="26"/>
              </w:rPr>
              <w:t>8</w:t>
            </w:r>
            <w:r w:rsidRPr="00CF462F">
              <w:rPr>
                <w:sz w:val="26"/>
                <w:szCs w:val="26"/>
              </w:rPr>
              <w:t xml:space="preserve"> года и возможности пред</w:t>
            </w:r>
            <w:r w:rsidR="00FA1D4D" w:rsidRPr="00CF462F">
              <w:rPr>
                <w:sz w:val="26"/>
                <w:szCs w:val="26"/>
              </w:rPr>
              <w:t>о</w:t>
            </w:r>
            <w:r w:rsidRPr="00CF462F">
              <w:rPr>
                <w:sz w:val="26"/>
                <w:szCs w:val="26"/>
              </w:rPr>
              <w:t>ставления  декларации и подтверждающих документов в течение всего календарного года в любое удобное время.</w:t>
            </w:r>
          </w:p>
        </w:tc>
        <w:tc>
          <w:tcPr>
            <w:tcW w:w="1845" w:type="dxa"/>
            <w:gridSpan w:val="2"/>
          </w:tcPr>
          <w:p w14:paraId="05437B10" w14:textId="01B4ECCF" w:rsidR="00337BEB" w:rsidRPr="00C6259B" w:rsidRDefault="00337BEB" w:rsidP="00B606A5">
            <w:pPr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Январь-</w:t>
            </w:r>
            <w:r w:rsidR="00BD79CA">
              <w:rPr>
                <w:sz w:val="26"/>
                <w:szCs w:val="26"/>
              </w:rPr>
              <w:t>апрель</w:t>
            </w:r>
          </w:p>
          <w:p w14:paraId="64141217" w14:textId="1DD74C02" w:rsidR="00337BEB" w:rsidRDefault="00337BEB" w:rsidP="00E1054B">
            <w:pPr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20</w:t>
            </w:r>
            <w:r w:rsidRPr="00157318">
              <w:rPr>
                <w:sz w:val="26"/>
                <w:szCs w:val="26"/>
              </w:rPr>
              <w:t>1</w:t>
            </w:r>
            <w:r w:rsidR="00C57587">
              <w:rPr>
                <w:sz w:val="26"/>
                <w:szCs w:val="26"/>
              </w:rPr>
              <w:t>8</w:t>
            </w:r>
            <w:r w:rsidR="005B2F70">
              <w:rPr>
                <w:sz w:val="26"/>
                <w:szCs w:val="26"/>
              </w:rPr>
              <w:t xml:space="preserve"> </w:t>
            </w:r>
            <w:r w:rsidRPr="00C6259B">
              <w:rPr>
                <w:sz w:val="26"/>
                <w:szCs w:val="26"/>
              </w:rPr>
              <w:t>года</w:t>
            </w:r>
            <w:r w:rsidR="003B31C2">
              <w:rPr>
                <w:sz w:val="26"/>
                <w:szCs w:val="26"/>
              </w:rPr>
              <w:t xml:space="preserve"> </w:t>
            </w:r>
          </w:p>
          <w:p w14:paraId="08D4C4D8" w14:textId="089F2F85" w:rsidR="003B31C2" w:rsidRPr="003B31C2" w:rsidRDefault="003B31C2" w:rsidP="00E1054B">
            <w:pPr>
              <w:rPr>
                <w:sz w:val="26"/>
                <w:szCs w:val="26"/>
              </w:rPr>
            </w:pPr>
          </w:p>
        </w:tc>
        <w:tc>
          <w:tcPr>
            <w:tcW w:w="1755" w:type="dxa"/>
          </w:tcPr>
          <w:p w14:paraId="65905680" w14:textId="75752036" w:rsidR="00337BEB" w:rsidRPr="00C6259B" w:rsidRDefault="00C57587" w:rsidP="0076375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Нашатырев</w:t>
            </w:r>
            <w:proofErr w:type="spellEnd"/>
            <w:r>
              <w:rPr>
                <w:sz w:val="26"/>
                <w:szCs w:val="26"/>
              </w:rPr>
              <w:t xml:space="preserve"> П.О.</w:t>
            </w:r>
          </w:p>
          <w:p w14:paraId="6D536A01" w14:textId="77777777" w:rsidR="00337BEB" w:rsidRPr="00475E1D" w:rsidRDefault="0076784D" w:rsidP="007678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Е.А.</w:t>
            </w:r>
          </w:p>
        </w:tc>
      </w:tr>
      <w:tr w:rsidR="00B606A5" w:rsidRPr="00C6259B" w14:paraId="2A9F5B46" w14:textId="77777777" w:rsidTr="005B53D0">
        <w:trPr>
          <w:trHeight w:val="871"/>
        </w:trPr>
        <w:tc>
          <w:tcPr>
            <w:tcW w:w="717" w:type="dxa"/>
          </w:tcPr>
          <w:p w14:paraId="1F3F0A12" w14:textId="4BEC13FD" w:rsidR="00B606A5" w:rsidRPr="00B606A5" w:rsidRDefault="00CC4345" w:rsidP="000639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1" w:type="dxa"/>
          </w:tcPr>
          <w:p w14:paraId="50722995" w14:textId="523A10B3" w:rsidR="00B606A5" w:rsidRPr="00CB3420" w:rsidRDefault="00CF462F" w:rsidP="008916F3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</w:t>
            </w:r>
            <w:r w:rsidR="006D7E60">
              <w:rPr>
                <w:sz w:val="26"/>
                <w:szCs w:val="26"/>
              </w:rPr>
              <w:t>аудио</w:t>
            </w:r>
            <w:r w:rsidR="00B606A5" w:rsidRPr="00BE41CC">
              <w:rPr>
                <w:sz w:val="26"/>
                <w:szCs w:val="26"/>
              </w:rPr>
              <w:t>материалов по вопро</w:t>
            </w:r>
            <w:r w:rsidR="007C7903">
              <w:rPr>
                <w:sz w:val="26"/>
                <w:szCs w:val="26"/>
              </w:rPr>
              <w:t>сам, указанным в п.</w:t>
            </w:r>
            <w:r w:rsidR="00621E4E">
              <w:rPr>
                <w:sz w:val="26"/>
                <w:szCs w:val="26"/>
              </w:rPr>
              <w:t xml:space="preserve"> </w:t>
            </w:r>
            <w:r w:rsidR="007C7903">
              <w:rPr>
                <w:sz w:val="26"/>
                <w:szCs w:val="26"/>
              </w:rPr>
              <w:t>1 настоящего</w:t>
            </w:r>
            <w:r w:rsidR="007C7903" w:rsidRPr="007C7903">
              <w:rPr>
                <w:sz w:val="26"/>
                <w:szCs w:val="26"/>
              </w:rPr>
              <w:t xml:space="preserve"> </w:t>
            </w:r>
            <w:r w:rsidR="00B606A5" w:rsidRPr="00554974">
              <w:rPr>
                <w:sz w:val="26"/>
                <w:szCs w:val="26"/>
              </w:rPr>
              <w:t>плана</w:t>
            </w:r>
            <w:r w:rsidR="00EC76D1" w:rsidRPr="00554974">
              <w:rPr>
                <w:sz w:val="26"/>
                <w:szCs w:val="26"/>
              </w:rPr>
              <w:t xml:space="preserve"> (при наличии средств).</w:t>
            </w:r>
          </w:p>
        </w:tc>
        <w:tc>
          <w:tcPr>
            <w:tcW w:w="1845" w:type="dxa"/>
            <w:gridSpan w:val="2"/>
          </w:tcPr>
          <w:p w14:paraId="46B21930" w14:textId="7EF86BD0" w:rsidR="00B606A5" w:rsidRPr="00232E41" w:rsidRDefault="00501933" w:rsidP="00052FC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Д</w:t>
            </w:r>
            <w:r w:rsidR="00052FC7">
              <w:rPr>
                <w:sz w:val="26"/>
                <w:szCs w:val="26"/>
              </w:rPr>
              <w:t>о 12</w:t>
            </w:r>
            <w:r w:rsidR="00754FEA">
              <w:rPr>
                <w:sz w:val="26"/>
                <w:szCs w:val="26"/>
              </w:rPr>
              <w:t>.02</w:t>
            </w:r>
            <w:r w:rsidR="00B606A5" w:rsidRPr="00E64308">
              <w:rPr>
                <w:sz w:val="26"/>
                <w:szCs w:val="26"/>
              </w:rPr>
              <w:t>.201</w:t>
            </w:r>
            <w:r w:rsidR="00052FC7">
              <w:rPr>
                <w:sz w:val="26"/>
                <w:szCs w:val="26"/>
              </w:rPr>
              <w:t>8</w:t>
            </w:r>
          </w:p>
        </w:tc>
        <w:tc>
          <w:tcPr>
            <w:tcW w:w="1755" w:type="dxa"/>
          </w:tcPr>
          <w:p w14:paraId="397D1B08" w14:textId="4A91B5D8" w:rsidR="00B606A5" w:rsidRPr="00C6259B" w:rsidRDefault="00C57587" w:rsidP="000639E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Нашатырев</w:t>
            </w:r>
            <w:proofErr w:type="spellEnd"/>
            <w:r>
              <w:rPr>
                <w:sz w:val="26"/>
                <w:szCs w:val="26"/>
              </w:rPr>
              <w:t xml:space="preserve"> П.О.</w:t>
            </w:r>
          </w:p>
          <w:p w14:paraId="0F82DE85" w14:textId="77777777" w:rsidR="00B606A5" w:rsidRPr="00C6259B" w:rsidRDefault="00B606A5" w:rsidP="000639EF">
            <w:pPr>
              <w:rPr>
                <w:sz w:val="26"/>
                <w:szCs w:val="26"/>
              </w:rPr>
            </w:pPr>
          </w:p>
        </w:tc>
      </w:tr>
      <w:tr w:rsidR="00B606A5" w:rsidRPr="00C6259B" w14:paraId="2A60739D" w14:textId="77777777" w:rsidTr="005B53D0">
        <w:trPr>
          <w:trHeight w:val="736"/>
        </w:trPr>
        <w:tc>
          <w:tcPr>
            <w:tcW w:w="717" w:type="dxa"/>
          </w:tcPr>
          <w:p w14:paraId="3E7D66CB" w14:textId="1916979D" w:rsidR="00B606A5" w:rsidRPr="00151D11" w:rsidRDefault="00CC4345" w:rsidP="00337B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51" w:type="dxa"/>
          </w:tcPr>
          <w:p w14:paraId="6BDD55D5" w14:textId="5676AC00" w:rsidR="00B606A5" w:rsidRPr="001D3803" w:rsidRDefault="00B606A5" w:rsidP="008916F3">
            <w:pPr>
              <w:ind w:firstLine="459"/>
              <w:jc w:val="both"/>
              <w:rPr>
                <w:sz w:val="26"/>
                <w:szCs w:val="26"/>
              </w:rPr>
            </w:pPr>
            <w:r w:rsidRPr="001D3803">
              <w:rPr>
                <w:sz w:val="26"/>
                <w:szCs w:val="26"/>
              </w:rPr>
              <w:t>Подготов</w:t>
            </w:r>
            <w:r w:rsidR="00CF462F">
              <w:rPr>
                <w:sz w:val="26"/>
                <w:szCs w:val="26"/>
              </w:rPr>
              <w:t>ка</w:t>
            </w:r>
            <w:r w:rsidRPr="001D3803">
              <w:rPr>
                <w:sz w:val="26"/>
                <w:szCs w:val="26"/>
              </w:rPr>
              <w:t xml:space="preserve"> обзорно</w:t>
            </w:r>
            <w:r w:rsidR="00CF462F">
              <w:rPr>
                <w:sz w:val="26"/>
                <w:szCs w:val="26"/>
              </w:rPr>
              <w:t>го</w:t>
            </w:r>
            <w:r w:rsidRPr="001D3803">
              <w:rPr>
                <w:sz w:val="26"/>
                <w:szCs w:val="26"/>
              </w:rPr>
              <w:t xml:space="preserve"> письм</w:t>
            </w:r>
            <w:r w:rsidR="00CF462F">
              <w:rPr>
                <w:sz w:val="26"/>
                <w:szCs w:val="26"/>
              </w:rPr>
              <w:t>а</w:t>
            </w:r>
            <w:r w:rsidRPr="001D3803">
              <w:rPr>
                <w:sz w:val="26"/>
                <w:szCs w:val="26"/>
              </w:rPr>
              <w:t xml:space="preserve"> «Об итогах декларационной кампании 201</w:t>
            </w:r>
            <w:r w:rsidR="00D05F10">
              <w:rPr>
                <w:sz w:val="26"/>
                <w:szCs w:val="26"/>
              </w:rPr>
              <w:t>7</w:t>
            </w:r>
            <w:r w:rsidRPr="001D3803">
              <w:rPr>
                <w:sz w:val="26"/>
                <w:szCs w:val="26"/>
              </w:rPr>
              <w:t xml:space="preserve"> года». </w:t>
            </w:r>
          </w:p>
        </w:tc>
        <w:tc>
          <w:tcPr>
            <w:tcW w:w="1845" w:type="dxa"/>
            <w:gridSpan w:val="2"/>
          </w:tcPr>
          <w:p w14:paraId="2532AF49" w14:textId="7B5A9D44" w:rsidR="00B606A5" w:rsidRPr="00C6259B" w:rsidRDefault="00D05F10" w:rsidP="00D05F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12.</w:t>
            </w:r>
            <w:r w:rsidR="00EF09D6" w:rsidRPr="00554974">
              <w:rPr>
                <w:sz w:val="26"/>
                <w:szCs w:val="26"/>
              </w:rPr>
              <w:t>02.</w:t>
            </w:r>
            <w:r w:rsidR="00B606A5" w:rsidRPr="00554974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55" w:type="dxa"/>
          </w:tcPr>
          <w:p w14:paraId="247B545F" w14:textId="77777777" w:rsidR="00B606A5" w:rsidRPr="00C6259B" w:rsidRDefault="0076784D" w:rsidP="007637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Е.А.</w:t>
            </w:r>
          </w:p>
        </w:tc>
      </w:tr>
      <w:tr w:rsidR="00E26EBD" w:rsidRPr="00C6259B" w14:paraId="63D56C11" w14:textId="77777777" w:rsidTr="005B53D0">
        <w:trPr>
          <w:trHeight w:val="736"/>
        </w:trPr>
        <w:tc>
          <w:tcPr>
            <w:tcW w:w="717" w:type="dxa"/>
          </w:tcPr>
          <w:p w14:paraId="7507FC46" w14:textId="0D9FBD5E" w:rsidR="00E26EBD" w:rsidRDefault="00E26EBD" w:rsidP="00337B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51" w:type="dxa"/>
          </w:tcPr>
          <w:p w14:paraId="53FE90D4" w14:textId="3865B9B1" w:rsidR="00E26EBD" w:rsidRPr="00CA29A3" w:rsidRDefault="00E26EBD" w:rsidP="00E26EBD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 xml:space="preserve">Направление запроса в </w:t>
            </w:r>
            <w:r w:rsidRPr="00E26EBD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>е</w:t>
            </w:r>
            <w:r w:rsidRPr="00E26EBD">
              <w:rPr>
                <w:sz w:val="26"/>
                <w:szCs w:val="26"/>
              </w:rPr>
              <w:t xml:space="preserve"> Федеральной службы государственной регистрации, кадастра и картографии по Ханты-Мансийскому автономному округу – Югре </w:t>
            </w:r>
            <w:r>
              <w:rPr>
                <w:sz w:val="26"/>
                <w:szCs w:val="26"/>
              </w:rPr>
              <w:t xml:space="preserve">о предоставлении информации о </w:t>
            </w:r>
            <w:r w:rsidRPr="00E26EBD">
              <w:rPr>
                <w:sz w:val="26"/>
                <w:szCs w:val="26"/>
              </w:rPr>
              <w:t>зарегистрированных договорах аренды недвижимого имущества, распространяющих свое действие на 201</w:t>
            </w:r>
            <w:r>
              <w:rPr>
                <w:sz w:val="26"/>
                <w:szCs w:val="26"/>
              </w:rPr>
              <w:t>7</w:t>
            </w:r>
            <w:r w:rsidRPr="00E26EBD">
              <w:rPr>
                <w:sz w:val="26"/>
                <w:szCs w:val="26"/>
              </w:rPr>
              <w:t xml:space="preserve"> год.</w:t>
            </w:r>
          </w:p>
          <w:p w14:paraId="6806F047" w14:textId="77777777" w:rsidR="00E26EBD" w:rsidRDefault="00E26EBD" w:rsidP="00E26EBD">
            <w:pPr>
              <w:ind w:firstLine="707"/>
              <w:jc w:val="both"/>
              <w:rPr>
                <w:sz w:val="28"/>
                <w:szCs w:val="28"/>
              </w:rPr>
            </w:pPr>
          </w:p>
          <w:p w14:paraId="4E65F45A" w14:textId="1AD15A28" w:rsidR="00E26EBD" w:rsidRPr="001D3803" w:rsidRDefault="00E26EBD" w:rsidP="008916F3">
            <w:pPr>
              <w:ind w:firstLine="459"/>
              <w:jc w:val="both"/>
              <w:rPr>
                <w:sz w:val="26"/>
                <w:szCs w:val="26"/>
              </w:rPr>
            </w:pPr>
          </w:p>
        </w:tc>
        <w:tc>
          <w:tcPr>
            <w:tcW w:w="1845" w:type="dxa"/>
            <w:gridSpan w:val="2"/>
          </w:tcPr>
          <w:p w14:paraId="385C0254" w14:textId="42FA5CE3" w:rsidR="00E26EBD" w:rsidRDefault="00E26EBD" w:rsidP="00E26EBD">
            <w:pPr>
              <w:rPr>
                <w:sz w:val="26"/>
                <w:szCs w:val="26"/>
              </w:rPr>
            </w:pPr>
            <w:r w:rsidRPr="00E26EBD">
              <w:rPr>
                <w:sz w:val="26"/>
                <w:szCs w:val="26"/>
              </w:rPr>
              <w:lastRenderedPageBreak/>
              <w:t>До 12.02.2018</w:t>
            </w:r>
            <w:r w:rsidRPr="00E26EBD">
              <w:rPr>
                <w:sz w:val="26"/>
                <w:szCs w:val="26"/>
              </w:rPr>
              <w:tab/>
            </w:r>
          </w:p>
        </w:tc>
        <w:tc>
          <w:tcPr>
            <w:tcW w:w="1755" w:type="dxa"/>
          </w:tcPr>
          <w:p w14:paraId="3CD21DFE" w14:textId="19CA3720" w:rsidR="00E26EBD" w:rsidRDefault="00E26EBD" w:rsidP="00763753">
            <w:pPr>
              <w:rPr>
                <w:sz w:val="26"/>
                <w:szCs w:val="26"/>
              </w:rPr>
            </w:pPr>
            <w:r w:rsidRPr="00E26EBD">
              <w:rPr>
                <w:sz w:val="26"/>
                <w:szCs w:val="26"/>
              </w:rPr>
              <w:t>Иванова Е.А.</w:t>
            </w:r>
          </w:p>
        </w:tc>
      </w:tr>
      <w:tr w:rsidR="00B606A5" w:rsidRPr="00C6259B" w14:paraId="16CBD3B3" w14:textId="77777777" w:rsidTr="005B53D0">
        <w:trPr>
          <w:trHeight w:val="871"/>
        </w:trPr>
        <w:tc>
          <w:tcPr>
            <w:tcW w:w="717" w:type="dxa"/>
          </w:tcPr>
          <w:p w14:paraId="5140233A" w14:textId="1228B01C" w:rsidR="00B606A5" w:rsidRPr="001D3803" w:rsidRDefault="00E26EBD" w:rsidP="00337B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951" w:type="dxa"/>
          </w:tcPr>
          <w:p w14:paraId="24945611" w14:textId="4C6873B8" w:rsidR="00B606A5" w:rsidRPr="0094260E" w:rsidRDefault="00B606A5" w:rsidP="005B53D0">
            <w:pPr>
              <w:ind w:firstLine="459"/>
              <w:jc w:val="both"/>
              <w:rPr>
                <w:sz w:val="26"/>
                <w:szCs w:val="26"/>
              </w:rPr>
            </w:pPr>
            <w:r w:rsidRPr="0094260E">
              <w:rPr>
                <w:sz w:val="26"/>
                <w:szCs w:val="26"/>
              </w:rPr>
              <w:t>Размещ</w:t>
            </w:r>
            <w:r w:rsidR="00CF462F">
              <w:rPr>
                <w:sz w:val="26"/>
                <w:szCs w:val="26"/>
              </w:rPr>
              <w:t>ение</w:t>
            </w:r>
            <w:r w:rsidRPr="0094260E">
              <w:rPr>
                <w:sz w:val="26"/>
                <w:szCs w:val="26"/>
              </w:rPr>
              <w:t xml:space="preserve"> информаци</w:t>
            </w:r>
            <w:r w:rsidR="00CF462F">
              <w:rPr>
                <w:sz w:val="26"/>
                <w:szCs w:val="26"/>
              </w:rPr>
              <w:t>и</w:t>
            </w:r>
            <w:r w:rsidRPr="0094260E">
              <w:rPr>
                <w:sz w:val="26"/>
                <w:szCs w:val="26"/>
              </w:rPr>
              <w:t xml:space="preserve"> о предварительных итогах декларационной кампании </w:t>
            </w:r>
            <w:r w:rsidR="005B53D0">
              <w:rPr>
                <w:sz w:val="26"/>
                <w:szCs w:val="26"/>
              </w:rPr>
              <w:t xml:space="preserve">на </w:t>
            </w:r>
            <w:r w:rsidR="00C6175E">
              <w:rPr>
                <w:sz w:val="26"/>
                <w:szCs w:val="26"/>
              </w:rPr>
              <w:t>внутреннем портале.</w:t>
            </w:r>
          </w:p>
        </w:tc>
        <w:tc>
          <w:tcPr>
            <w:tcW w:w="1845" w:type="dxa"/>
            <w:gridSpan w:val="2"/>
          </w:tcPr>
          <w:p w14:paraId="69B69687" w14:textId="631D7758" w:rsidR="00B606A5" w:rsidRPr="0094260E" w:rsidRDefault="005B53D0" w:rsidP="00D05F1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Ежевартально</w:t>
            </w:r>
            <w:proofErr w:type="spellEnd"/>
          </w:p>
        </w:tc>
        <w:tc>
          <w:tcPr>
            <w:tcW w:w="1755" w:type="dxa"/>
          </w:tcPr>
          <w:p w14:paraId="1CB99668" w14:textId="77777777" w:rsidR="00B606A5" w:rsidRPr="00C6259B" w:rsidRDefault="0076784D" w:rsidP="007637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Е.А.</w:t>
            </w:r>
          </w:p>
        </w:tc>
      </w:tr>
      <w:tr w:rsidR="00B606A5" w:rsidRPr="00C6259B" w14:paraId="64609733" w14:textId="77777777" w:rsidTr="005B53D0">
        <w:trPr>
          <w:trHeight w:val="871"/>
        </w:trPr>
        <w:tc>
          <w:tcPr>
            <w:tcW w:w="717" w:type="dxa"/>
          </w:tcPr>
          <w:p w14:paraId="24852B2F" w14:textId="0FAA41A6" w:rsidR="00B606A5" w:rsidRPr="001D3803" w:rsidRDefault="00E26EBD" w:rsidP="00337B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51" w:type="dxa"/>
          </w:tcPr>
          <w:p w14:paraId="23D6638C" w14:textId="20FF2648" w:rsidR="00B606A5" w:rsidRPr="0094260E" w:rsidRDefault="00B606A5" w:rsidP="00861EE7">
            <w:pPr>
              <w:ind w:firstLine="459"/>
              <w:jc w:val="both"/>
              <w:rPr>
                <w:sz w:val="26"/>
                <w:szCs w:val="26"/>
              </w:rPr>
            </w:pPr>
            <w:r w:rsidRPr="005B53D0">
              <w:rPr>
                <w:sz w:val="26"/>
                <w:szCs w:val="26"/>
              </w:rPr>
              <w:t>Обеспеч</w:t>
            </w:r>
            <w:r w:rsidR="00CF462F" w:rsidRPr="005B53D0">
              <w:rPr>
                <w:sz w:val="26"/>
                <w:szCs w:val="26"/>
              </w:rPr>
              <w:t>ение контроля</w:t>
            </w:r>
            <w:r w:rsidRPr="005B53D0">
              <w:rPr>
                <w:sz w:val="26"/>
                <w:szCs w:val="26"/>
              </w:rPr>
              <w:t xml:space="preserve"> за соблюдением </w:t>
            </w:r>
            <w:proofErr w:type="gramStart"/>
            <w:r w:rsidRPr="005B53D0">
              <w:rPr>
                <w:sz w:val="26"/>
                <w:szCs w:val="26"/>
              </w:rPr>
              <w:t>сроков проведения камеральных налого</w:t>
            </w:r>
            <w:r w:rsidR="00366FE3" w:rsidRPr="005B53D0">
              <w:rPr>
                <w:sz w:val="26"/>
                <w:szCs w:val="26"/>
              </w:rPr>
              <w:t xml:space="preserve">вых проверок </w:t>
            </w:r>
            <w:r w:rsidR="00621E4E" w:rsidRPr="005B53D0">
              <w:rPr>
                <w:sz w:val="26"/>
                <w:szCs w:val="26"/>
              </w:rPr>
              <w:t xml:space="preserve">налоговых </w:t>
            </w:r>
            <w:r w:rsidR="00366FE3" w:rsidRPr="005B53D0">
              <w:rPr>
                <w:sz w:val="26"/>
                <w:szCs w:val="26"/>
              </w:rPr>
              <w:t>деклараций формы</w:t>
            </w:r>
            <w:proofErr w:type="gramEnd"/>
            <w:r w:rsidR="00366FE3" w:rsidRPr="005B53D0">
              <w:rPr>
                <w:sz w:val="26"/>
                <w:szCs w:val="26"/>
              </w:rPr>
              <w:t xml:space="preserve"> </w:t>
            </w:r>
            <w:r w:rsidRPr="005B53D0">
              <w:rPr>
                <w:sz w:val="26"/>
                <w:szCs w:val="26"/>
              </w:rPr>
              <w:t>3-НДФЛ.</w:t>
            </w:r>
            <w:r w:rsidRPr="009426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72B5B18C" w14:textId="77777777" w:rsidR="00B606A5" w:rsidRPr="0094260E" w:rsidRDefault="00CE5238" w:rsidP="00337B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755" w:type="dxa"/>
          </w:tcPr>
          <w:p w14:paraId="3F6930D6" w14:textId="77777777" w:rsidR="00B606A5" w:rsidRDefault="00366FE3" w:rsidP="007637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Е.А.</w:t>
            </w:r>
          </w:p>
          <w:p w14:paraId="418347A7" w14:textId="771D29C4" w:rsidR="00B606A5" w:rsidRPr="00C6259B" w:rsidRDefault="00B606A5" w:rsidP="00763753">
            <w:pPr>
              <w:rPr>
                <w:sz w:val="26"/>
                <w:szCs w:val="26"/>
              </w:rPr>
            </w:pPr>
          </w:p>
        </w:tc>
      </w:tr>
      <w:tr w:rsidR="007C7903" w:rsidRPr="00C6259B" w14:paraId="1392AE31" w14:textId="77777777" w:rsidTr="005B53D0">
        <w:trPr>
          <w:trHeight w:val="871"/>
        </w:trPr>
        <w:tc>
          <w:tcPr>
            <w:tcW w:w="717" w:type="dxa"/>
          </w:tcPr>
          <w:p w14:paraId="68956EF2" w14:textId="0CB71304" w:rsidR="007C7903" w:rsidRPr="007C7903" w:rsidRDefault="00E26EBD" w:rsidP="00337BE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51" w:type="dxa"/>
          </w:tcPr>
          <w:p w14:paraId="47CE1793" w14:textId="4A9902EC" w:rsidR="007C7903" w:rsidRPr="00E26EBD" w:rsidRDefault="007C7903" w:rsidP="008916F3">
            <w:pPr>
              <w:ind w:firstLine="459"/>
              <w:jc w:val="both"/>
              <w:rPr>
                <w:sz w:val="26"/>
                <w:szCs w:val="26"/>
              </w:rPr>
            </w:pPr>
            <w:r w:rsidRPr="00E64308">
              <w:rPr>
                <w:sz w:val="26"/>
                <w:szCs w:val="26"/>
              </w:rPr>
              <w:t>Осуществление приема и обработки на региональном уровне в соответствии с Порядком формирования и ведения информационного ресурса «</w:t>
            </w:r>
            <w:r w:rsidRPr="00E26EBD">
              <w:rPr>
                <w:sz w:val="26"/>
                <w:szCs w:val="26"/>
              </w:rPr>
              <w:t xml:space="preserve">Сведения о физических лицах», утвержденного приказом ФНС России от </w:t>
            </w:r>
            <w:r w:rsidR="00B67C7B">
              <w:rPr>
                <w:sz w:val="26"/>
                <w:szCs w:val="26"/>
              </w:rPr>
              <w:t>10</w:t>
            </w:r>
            <w:r w:rsidR="00041D07" w:rsidRPr="00E26EBD">
              <w:rPr>
                <w:sz w:val="26"/>
                <w:szCs w:val="26"/>
              </w:rPr>
              <w:t>.03.201</w:t>
            </w:r>
            <w:r w:rsidR="00B67C7B">
              <w:rPr>
                <w:sz w:val="26"/>
                <w:szCs w:val="26"/>
              </w:rPr>
              <w:t>7</w:t>
            </w:r>
            <w:r w:rsidR="00041D07" w:rsidRPr="00E26EBD">
              <w:rPr>
                <w:sz w:val="26"/>
                <w:szCs w:val="26"/>
              </w:rPr>
              <w:t xml:space="preserve"> № </w:t>
            </w:r>
            <w:r w:rsidR="00B67C7B" w:rsidRPr="002D75B4">
              <w:rPr>
                <w:sz w:val="24"/>
              </w:rPr>
              <w:t>ММВ-8-11/15дсп</w:t>
            </w:r>
            <w:r w:rsidR="00041D07" w:rsidRPr="00E26EBD">
              <w:rPr>
                <w:sz w:val="26"/>
                <w:szCs w:val="26"/>
              </w:rPr>
              <w:t>@</w:t>
            </w:r>
            <w:r w:rsidRPr="00E26EBD">
              <w:rPr>
                <w:sz w:val="26"/>
                <w:szCs w:val="26"/>
              </w:rPr>
              <w:t>, сведений, поступающих от подведомственных инспекций:</w:t>
            </w:r>
          </w:p>
          <w:p w14:paraId="486B3E30" w14:textId="466D62AB" w:rsidR="007C7903" w:rsidRPr="00E26EBD" w:rsidRDefault="009B4BA0" w:rsidP="007C7903">
            <w:pPr>
              <w:ind w:firstLine="540"/>
              <w:jc w:val="both"/>
              <w:rPr>
                <w:sz w:val="26"/>
                <w:szCs w:val="26"/>
              </w:rPr>
            </w:pPr>
            <w:r w:rsidRPr="00E26EBD">
              <w:rPr>
                <w:sz w:val="26"/>
                <w:szCs w:val="26"/>
              </w:rPr>
              <w:t>- справок о доходах физического</w:t>
            </w:r>
            <w:r w:rsidR="007C7903" w:rsidRPr="00E26EBD">
              <w:rPr>
                <w:sz w:val="26"/>
                <w:szCs w:val="26"/>
              </w:rPr>
              <w:t xml:space="preserve"> лиц</w:t>
            </w:r>
            <w:r w:rsidRPr="00E26EBD">
              <w:rPr>
                <w:sz w:val="26"/>
                <w:szCs w:val="26"/>
              </w:rPr>
              <w:t>а</w:t>
            </w:r>
            <w:r w:rsidR="007C7903" w:rsidRPr="00E26EBD">
              <w:rPr>
                <w:sz w:val="26"/>
                <w:szCs w:val="26"/>
              </w:rPr>
              <w:t xml:space="preserve"> по форме</w:t>
            </w:r>
            <w:r w:rsidR="00366FE3" w:rsidRPr="00E26EBD">
              <w:rPr>
                <w:sz w:val="26"/>
                <w:szCs w:val="26"/>
              </w:rPr>
              <w:t xml:space="preserve"> </w:t>
            </w:r>
            <w:r w:rsidR="007C7903" w:rsidRPr="00E26EBD">
              <w:rPr>
                <w:sz w:val="26"/>
                <w:szCs w:val="26"/>
              </w:rPr>
              <w:t>2-НДФЛ;</w:t>
            </w:r>
          </w:p>
          <w:p w14:paraId="553DA4D5" w14:textId="5CBAE7FB" w:rsidR="007C7903" w:rsidRPr="00E26EBD" w:rsidRDefault="007C7903" w:rsidP="007C7903">
            <w:pPr>
              <w:ind w:firstLine="540"/>
              <w:jc w:val="both"/>
              <w:rPr>
                <w:sz w:val="26"/>
                <w:szCs w:val="26"/>
              </w:rPr>
            </w:pPr>
            <w:r w:rsidRPr="00E26EBD">
              <w:rPr>
                <w:sz w:val="26"/>
                <w:szCs w:val="26"/>
              </w:rPr>
              <w:t xml:space="preserve">- деклараций по </w:t>
            </w:r>
            <w:r w:rsidR="00565923" w:rsidRPr="00E26EBD">
              <w:rPr>
                <w:sz w:val="26"/>
                <w:szCs w:val="26"/>
              </w:rPr>
              <w:t>налогу на доходы физических лиц формы 3-НДФЛ</w:t>
            </w:r>
          </w:p>
          <w:p w14:paraId="38E960B6" w14:textId="17299032" w:rsidR="007C7903" w:rsidRPr="00E64308" w:rsidRDefault="007C7903" w:rsidP="008916F3">
            <w:pPr>
              <w:ind w:firstLine="459"/>
              <w:jc w:val="both"/>
              <w:rPr>
                <w:sz w:val="26"/>
                <w:szCs w:val="26"/>
              </w:rPr>
            </w:pPr>
            <w:r w:rsidRPr="00E26EBD">
              <w:rPr>
                <w:sz w:val="26"/>
                <w:szCs w:val="26"/>
              </w:rPr>
              <w:t>Обеспечение передачи в инспекции квитанций о результатах обработки пред</w:t>
            </w:r>
            <w:r w:rsidR="00FA1D4D" w:rsidRPr="00E26EBD">
              <w:rPr>
                <w:sz w:val="26"/>
                <w:szCs w:val="26"/>
              </w:rPr>
              <w:t>о</w:t>
            </w:r>
            <w:r w:rsidRPr="00E26EBD">
              <w:rPr>
                <w:sz w:val="26"/>
                <w:szCs w:val="26"/>
              </w:rPr>
              <w:t>ставленных сведений на региональном</w:t>
            </w:r>
            <w:r w:rsidRPr="00E64308">
              <w:rPr>
                <w:sz w:val="26"/>
                <w:szCs w:val="26"/>
              </w:rPr>
              <w:t xml:space="preserve"> и федеральном уровнях. </w:t>
            </w:r>
          </w:p>
          <w:p w14:paraId="189F863C" w14:textId="77777777" w:rsidR="007C7903" w:rsidRDefault="007C7903" w:rsidP="008916F3">
            <w:pPr>
              <w:ind w:firstLine="459"/>
              <w:jc w:val="both"/>
              <w:rPr>
                <w:sz w:val="26"/>
                <w:szCs w:val="26"/>
              </w:rPr>
            </w:pPr>
            <w:proofErr w:type="gramStart"/>
            <w:r w:rsidRPr="00E64308">
              <w:rPr>
                <w:sz w:val="26"/>
                <w:szCs w:val="26"/>
              </w:rPr>
              <w:t>На основании сведений, пред</w:t>
            </w:r>
            <w:r w:rsidR="00FA1D4D">
              <w:rPr>
                <w:sz w:val="26"/>
                <w:szCs w:val="26"/>
              </w:rPr>
              <w:t>о</w:t>
            </w:r>
            <w:r w:rsidRPr="00E64308">
              <w:rPr>
                <w:sz w:val="26"/>
                <w:szCs w:val="26"/>
              </w:rPr>
              <w:t>ставленных подведомственными инспекциями, обеспечение формирования регионального информационного ресурса «Сведения о физических лицах», а также передача данных сведений в МИ ФНС России по ЦОД для последующего их включения в состав федерального информационного ресурса «Сведения о физических лицах» на региональном и федеральн</w:t>
            </w:r>
            <w:r>
              <w:rPr>
                <w:sz w:val="26"/>
                <w:szCs w:val="26"/>
              </w:rPr>
              <w:t>ом уровнях</w:t>
            </w:r>
            <w:r w:rsidR="00C6175E">
              <w:rPr>
                <w:sz w:val="26"/>
                <w:szCs w:val="26"/>
              </w:rPr>
              <w:t>.</w:t>
            </w:r>
            <w:proofErr w:type="gramEnd"/>
          </w:p>
          <w:p w14:paraId="6C2FFE15" w14:textId="39500597" w:rsidR="00EC76D1" w:rsidRPr="0094260E" w:rsidRDefault="00032099" w:rsidP="008916F3">
            <w:pPr>
              <w:ind w:firstLine="459"/>
              <w:jc w:val="both"/>
              <w:rPr>
                <w:sz w:val="26"/>
                <w:szCs w:val="26"/>
              </w:rPr>
            </w:pPr>
            <w:r w:rsidRPr="00554974">
              <w:rPr>
                <w:sz w:val="26"/>
                <w:szCs w:val="26"/>
              </w:rPr>
              <w:t>Обеспечение анализа и контроля полноты формирования информационного ресурса «Сведения о физических лицах».</w:t>
            </w:r>
          </w:p>
        </w:tc>
        <w:tc>
          <w:tcPr>
            <w:tcW w:w="1845" w:type="dxa"/>
            <w:gridSpan w:val="2"/>
          </w:tcPr>
          <w:p w14:paraId="4DF33C8F" w14:textId="77777777" w:rsidR="007C7903" w:rsidRDefault="00173459" w:rsidP="00337B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C7903">
              <w:rPr>
                <w:sz w:val="26"/>
                <w:szCs w:val="26"/>
              </w:rPr>
              <w:t>остоянно</w:t>
            </w:r>
          </w:p>
          <w:p w14:paraId="07671777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18FBD7B8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108F7D1F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6BBFC87B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377AF5B2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03306D6F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73E2DE8A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61803C35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0F92B990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0AE589E7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22E82C6D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3FFD0C57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69CF4F07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5117AF2F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14A890A4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21C1B301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1EFCF586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6963C615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33B2FA82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74410FC3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7F069110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39F8224D" w14:textId="77777777" w:rsidR="00032099" w:rsidRDefault="00032099" w:rsidP="00337BEB">
            <w:pPr>
              <w:jc w:val="both"/>
              <w:rPr>
                <w:sz w:val="26"/>
                <w:szCs w:val="26"/>
              </w:rPr>
            </w:pPr>
          </w:p>
          <w:p w14:paraId="08334EEA" w14:textId="7F48B7D0" w:rsidR="00032099" w:rsidRPr="007C7903" w:rsidRDefault="00032099" w:rsidP="00337BEB">
            <w:pPr>
              <w:jc w:val="both"/>
              <w:rPr>
                <w:sz w:val="26"/>
                <w:szCs w:val="26"/>
              </w:rPr>
            </w:pPr>
            <w:r w:rsidRPr="00554974">
              <w:rPr>
                <w:sz w:val="26"/>
                <w:szCs w:val="26"/>
              </w:rPr>
              <w:t>Ежемесячно</w:t>
            </w:r>
          </w:p>
        </w:tc>
        <w:tc>
          <w:tcPr>
            <w:tcW w:w="1755" w:type="dxa"/>
          </w:tcPr>
          <w:p w14:paraId="18CE8346" w14:textId="77777777" w:rsidR="007C7903" w:rsidRDefault="00366FE3" w:rsidP="007637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Зиновьева О.Н.</w:t>
            </w:r>
          </w:p>
          <w:p w14:paraId="33670E0C" w14:textId="458EDE16" w:rsidR="00BD7EB4" w:rsidRDefault="00BD7EB4" w:rsidP="007637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Е.А.</w:t>
            </w:r>
          </w:p>
        </w:tc>
      </w:tr>
      <w:tr w:rsidR="007C7903" w:rsidRPr="00C6259B" w14:paraId="15ED98A6" w14:textId="77777777" w:rsidTr="005B53D0">
        <w:trPr>
          <w:trHeight w:val="871"/>
        </w:trPr>
        <w:tc>
          <w:tcPr>
            <w:tcW w:w="717" w:type="dxa"/>
          </w:tcPr>
          <w:p w14:paraId="7D313A61" w14:textId="3BFAAD26" w:rsidR="007C7903" w:rsidRPr="007C7903" w:rsidRDefault="00E26EBD" w:rsidP="00337B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51" w:type="dxa"/>
          </w:tcPr>
          <w:p w14:paraId="64999E5C" w14:textId="4A06FFE7" w:rsidR="007C7903" w:rsidRPr="00E64308" w:rsidRDefault="007C7903" w:rsidP="00B67C7B">
            <w:pPr>
              <w:ind w:firstLine="459"/>
              <w:jc w:val="both"/>
              <w:rPr>
                <w:sz w:val="26"/>
                <w:szCs w:val="26"/>
              </w:rPr>
            </w:pPr>
            <w:proofErr w:type="gramStart"/>
            <w:r w:rsidRPr="00E64308">
              <w:rPr>
                <w:sz w:val="26"/>
                <w:szCs w:val="26"/>
              </w:rPr>
              <w:t xml:space="preserve">При получении справок о доходах физических лиц из МИ ФНС России по ЦОД обеспечение их обработки на региональном уровне, включение сведений в состав регионального информационного ресурса «Сведения о </w:t>
            </w:r>
            <w:r w:rsidRPr="00E26EBD">
              <w:rPr>
                <w:sz w:val="26"/>
                <w:szCs w:val="26"/>
              </w:rPr>
              <w:t xml:space="preserve">физических лицах», а также передачи в подведомственные инспекции в соответствии с Порядком формирования и ведения информационного ресурса «Сведения о физических лицах», утвержденного приказом ФНС России от </w:t>
            </w:r>
            <w:r w:rsidR="00B67C7B" w:rsidRPr="00B67C7B">
              <w:rPr>
                <w:sz w:val="26"/>
                <w:szCs w:val="26"/>
              </w:rPr>
              <w:t>10.03.2017 № ММВ-8-11/15дсп@</w:t>
            </w:r>
            <w:r w:rsidR="00B67C7B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845" w:type="dxa"/>
            <w:gridSpan w:val="2"/>
          </w:tcPr>
          <w:p w14:paraId="745D2AD3" w14:textId="77777777" w:rsidR="007C7903" w:rsidRPr="007C7903" w:rsidRDefault="00173459" w:rsidP="00E14A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C7903">
              <w:rPr>
                <w:sz w:val="26"/>
                <w:szCs w:val="26"/>
              </w:rPr>
              <w:t>остоянно</w:t>
            </w:r>
          </w:p>
        </w:tc>
        <w:tc>
          <w:tcPr>
            <w:tcW w:w="1755" w:type="dxa"/>
          </w:tcPr>
          <w:p w14:paraId="14EABAAD" w14:textId="77777777" w:rsidR="007C7903" w:rsidRDefault="00366FE3" w:rsidP="00E14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Зиновьева О.Н.</w:t>
            </w:r>
          </w:p>
          <w:p w14:paraId="3540E713" w14:textId="0C0839AB" w:rsidR="00BD7EB4" w:rsidRDefault="00BD7EB4" w:rsidP="00E14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Е.А.</w:t>
            </w:r>
          </w:p>
        </w:tc>
      </w:tr>
    </w:tbl>
    <w:p w14:paraId="5705DC7D" w14:textId="77777777" w:rsidR="00380465" w:rsidRDefault="00380465">
      <w:pPr>
        <w:pStyle w:val="a6"/>
        <w:rPr>
          <w:szCs w:val="26"/>
        </w:rPr>
      </w:pPr>
    </w:p>
    <w:p w14:paraId="16E96477" w14:textId="77777777" w:rsidR="005B53D0" w:rsidRDefault="005B53D0">
      <w:pPr>
        <w:pStyle w:val="a6"/>
        <w:rPr>
          <w:szCs w:val="26"/>
        </w:rPr>
      </w:pPr>
    </w:p>
    <w:p w14:paraId="12BFEBC5" w14:textId="77777777" w:rsidR="005B53D0" w:rsidRDefault="005B53D0">
      <w:pPr>
        <w:pStyle w:val="a6"/>
        <w:rPr>
          <w:szCs w:val="26"/>
        </w:rPr>
      </w:pPr>
    </w:p>
    <w:tbl>
      <w:tblPr>
        <w:tblW w:w="1009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7"/>
        <w:gridCol w:w="6840"/>
        <w:gridCol w:w="2392"/>
      </w:tblGrid>
      <w:tr w:rsidR="00380465" w:rsidRPr="00C6259B" w14:paraId="5CB5B17D" w14:textId="77777777" w:rsidTr="008916F3">
        <w:trPr>
          <w:trHeight w:val="636"/>
        </w:trPr>
        <w:tc>
          <w:tcPr>
            <w:tcW w:w="866" w:type="dxa"/>
            <w:gridSpan w:val="2"/>
          </w:tcPr>
          <w:p w14:paraId="45D053B9" w14:textId="77777777" w:rsidR="00380465" w:rsidRPr="00C6259B" w:rsidRDefault="00380465">
            <w:pPr>
              <w:jc w:val="center"/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lastRenderedPageBreak/>
              <w:t>№</w:t>
            </w:r>
          </w:p>
          <w:p w14:paraId="6428C057" w14:textId="77777777" w:rsidR="00380465" w:rsidRPr="00C6259B" w:rsidRDefault="00380465">
            <w:pPr>
              <w:jc w:val="center"/>
              <w:rPr>
                <w:sz w:val="26"/>
                <w:szCs w:val="26"/>
              </w:rPr>
            </w:pPr>
            <w:proofErr w:type="gramStart"/>
            <w:r w:rsidRPr="00C6259B">
              <w:rPr>
                <w:sz w:val="26"/>
                <w:szCs w:val="26"/>
              </w:rPr>
              <w:t>п</w:t>
            </w:r>
            <w:proofErr w:type="gramEnd"/>
            <w:r w:rsidRPr="00C6259B">
              <w:rPr>
                <w:sz w:val="26"/>
                <w:szCs w:val="26"/>
              </w:rPr>
              <w:t>/п</w:t>
            </w:r>
          </w:p>
        </w:tc>
        <w:tc>
          <w:tcPr>
            <w:tcW w:w="6840" w:type="dxa"/>
          </w:tcPr>
          <w:p w14:paraId="0A67A52C" w14:textId="77777777" w:rsidR="00380465" w:rsidRPr="00C6259B" w:rsidRDefault="00380465">
            <w:pPr>
              <w:pStyle w:val="3"/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92" w:type="dxa"/>
          </w:tcPr>
          <w:p w14:paraId="45383B1D" w14:textId="77777777" w:rsidR="00380465" w:rsidRPr="00C6259B" w:rsidRDefault="00380465">
            <w:pPr>
              <w:jc w:val="center"/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Срок</w:t>
            </w:r>
          </w:p>
          <w:p w14:paraId="19408EDF" w14:textId="77777777" w:rsidR="00380465" w:rsidRPr="00C6259B" w:rsidRDefault="00173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380465" w:rsidRPr="00C6259B">
              <w:rPr>
                <w:sz w:val="26"/>
                <w:szCs w:val="26"/>
              </w:rPr>
              <w:t>сполнения</w:t>
            </w:r>
          </w:p>
        </w:tc>
      </w:tr>
      <w:tr w:rsidR="00380465" w:rsidRPr="00C6259B" w14:paraId="69494CFD" w14:textId="77777777" w:rsidTr="008916F3">
        <w:trPr>
          <w:trHeight w:val="77"/>
        </w:trPr>
        <w:tc>
          <w:tcPr>
            <w:tcW w:w="866" w:type="dxa"/>
            <w:gridSpan w:val="2"/>
          </w:tcPr>
          <w:p w14:paraId="4166F641" w14:textId="77777777" w:rsidR="00380465" w:rsidRPr="00C6259B" w:rsidRDefault="00380465">
            <w:pPr>
              <w:jc w:val="center"/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1</w:t>
            </w:r>
          </w:p>
        </w:tc>
        <w:tc>
          <w:tcPr>
            <w:tcW w:w="6840" w:type="dxa"/>
          </w:tcPr>
          <w:p w14:paraId="26020065" w14:textId="77777777" w:rsidR="00380465" w:rsidRPr="00C6259B" w:rsidRDefault="00380465">
            <w:pPr>
              <w:jc w:val="center"/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2</w:t>
            </w:r>
          </w:p>
        </w:tc>
        <w:tc>
          <w:tcPr>
            <w:tcW w:w="2392" w:type="dxa"/>
          </w:tcPr>
          <w:p w14:paraId="35D5E1EF" w14:textId="77777777" w:rsidR="00380465" w:rsidRPr="00C6259B" w:rsidRDefault="00380465">
            <w:pPr>
              <w:jc w:val="center"/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3</w:t>
            </w:r>
          </w:p>
        </w:tc>
      </w:tr>
      <w:tr w:rsidR="00380465" w:rsidRPr="00C6259B" w14:paraId="109789BD" w14:textId="77777777" w:rsidTr="008916F3">
        <w:trPr>
          <w:trHeight w:val="954"/>
        </w:trPr>
        <w:tc>
          <w:tcPr>
            <w:tcW w:w="10098" w:type="dxa"/>
            <w:gridSpan w:val="4"/>
          </w:tcPr>
          <w:p w14:paraId="3776DF27" w14:textId="77777777" w:rsidR="00541402" w:rsidRDefault="00541402">
            <w:pPr>
              <w:jc w:val="center"/>
              <w:rPr>
                <w:b/>
                <w:sz w:val="26"/>
                <w:szCs w:val="26"/>
              </w:rPr>
            </w:pPr>
          </w:p>
          <w:p w14:paraId="01EA3247" w14:textId="77777777" w:rsidR="00380465" w:rsidRPr="00C6259B" w:rsidRDefault="00380465">
            <w:pPr>
              <w:jc w:val="center"/>
              <w:rPr>
                <w:b/>
                <w:sz w:val="26"/>
                <w:szCs w:val="26"/>
              </w:rPr>
            </w:pPr>
            <w:r w:rsidRPr="00C6259B">
              <w:rPr>
                <w:b/>
                <w:sz w:val="26"/>
                <w:szCs w:val="26"/>
                <w:lang w:val="en-US"/>
              </w:rPr>
              <w:t>II</w:t>
            </w:r>
            <w:r w:rsidRPr="00C6259B">
              <w:rPr>
                <w:b/>
                <w:sz w:val="26"/>
                <w:szCs w:val="26"/>
              </w:rPr>
              <w:t>. Территор</w:t>
            </w:r>
            <w:r w:rsidR="00A4339A">
              <w:rPr>
                <w:b/>
                <w:sz w:val="26"/>
                <w:szCs w:val="26"/>
              </w:rPr>
              <w:t>иальные налоговые органы Ханты-</w:t>
            </w:r>
            <w:r w:rsidRPr="00C6259B">
              <w:rPr>
                <w:b/>
                <w:sz w:val="26"/>
                <w:szCs w:val="26"/>
              </w:rPr>
              <w:t>Мансийского автономного округа - Югры</w:t>
            </w:r>
          </w:p>
        </w:tc>
      </w:tr>
      <w:tr w:rsidR="00380465" w:rsidRPr="00C6259B" w14:paraId="0F97A82A" w14:textId="77777777" w:rsidTr="008916F3">
        <w:trPr>
          <w:trHeight w:val="1038"/>
        </w:trPr>
        <w:tc>
          <w:tcPr>
            <w:tcW w:w="859" w:type="dxa"/>
          </w:tcPr>
          <w:p w14:paraId="208BD721" w14:textId="77777777" w:rsidR="00380465" w:rsidRPr="00C6259B" w:rsidRDefault="00BB7455">
            <w:pPr>
              <w:jc w:val="center"/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1</w:t>
            </w:r>
          </w:p>
        </w:tc>
        <w:tc>
          <w:tcPr>
            <w:tcW w:w="6847" w:type="dxa"/>
            <w:gridSpan w:val="2"/>
          </w:tcPr>
          <w:p w14:paraId="2FC8D1B3" w14:textId="0D2CCDC1" w:rsidR="00380465" w:rsidRPr="00C6259B" w:rsidRDefault="00CF462F" w:rsidP="00052FC7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</w:t>
            </w:r>
            <w:r w:rsidR="00380465" w:rsidRPr="00C6259B">
              <w:rPr>
                <w:sz w:val="26"/>
                <w:szCs w:val="26"/>
              </w:rPr>
              <w:t xml:space="preserve"> и утвер</w:t>
            </w:r>
            <w:r>
              <w:rPr>
                <w:sz w:val="26"/>
                <w:szCs w:val="26"/>
              </w:rPr>
              <w:t>ждение</w:t>
            </w:r>
            <w:r w:rsidR="00A204F5">
              <w:rPr>
                <w:sz w:val="26"/>
                <w:szCs w:val="26"/>
              </w:rPr>
              <w:t xml:space="preserve"> п</w:t>
            </w:r>
            <w:r w:rsidR="00380465" w:rsidRPr="00C6259B">
              <w:rPr>
                <w:sz w:val="26"/>
                <w:szCs w:val="26"/>
              </w:rPr>
              <w:t>риказом начальника (</w:t>
            </w:r>
            <w:proofErr w:type="spellStart"/>
            <w:r w:rsidR="00380465" w:rsidRPr="00C6259B">
              <w:rPr>
                <w:sz w:val="26"/>
                <w:szCs w:val="26"/>
              </w:rPr>
              <w:t>и.о</w:t>
            </w:r>
            <w:proofErr w:type="spellEnd"/>
            <w:r w:rsidR="00380465" w:rsidRPr="00C6259B">
              <w:rPr>
                <w:sz w:val="26"/>
                <w:szCs w:val="26"/>
              </w:rPr>
              <w:t xml:space="preserve">. начальника) </w:t>
            </w:r>
            <w:r w:rsidR="00946072" w:rsidRPr="00C6259B">
              <w:rPr>
                <w:sz w:val="26"/>
                <w:szCs w:val="26"/>
              </w:rPr>
              <w:t xml:space="preserve">нижестоящих налоговых органов </w:t>
            </w:r>
            <w:r w:rsidR="00380465" w:rsidRPr="00C6259B">
              <w:rPr>
                <w:sz w:val="26"/>
                <w:szCs w:val="26"/>
              </w:rPr>
              <w:t>план</w:t>
            </w:r>
            <w:r w:rsidR="0019255F">
              <w:rPr>
                <w:sz w:val="26"/>
                <w:szCs w:val="26"/>
              </w:rPr>
              <w:t>а</w:t>
            </w:r>
            <w:r w:rsidR="00380465" w:rsidRPr="00C6259B">
              <w:rPr>
                <w:sz w:val="26"/>
                <w:szCs w:val="26"/>
              </w:rPr>
              <w:t xml:space="preserve"> мероприятий по проведе</w:t>
            </w:r>
            <w:r w:rsidR="008A4285" w:rsidRPr="00C6259B">
              <w:rPr>
                <w:sz w:val="26"/>
                <w:szCs w:val="26"/>
              </w:rPr>
              <w:t xml:space="preserve">нию декларационной кампании </w:t>
            </w:r>
            <w:r w:rsidR="00AE4B91" w:rsidRPr="00C6259B">
              <w:rPr>
                <w:sz w:val="26"/>
                <w:szCs w:val="26"/>
              </w:rPr>
              <w:t>201</w:t>
            </w:r>
            <w:r w:rsidR="00052FC7">
              <w:rPr>
                <w:sz w:val="26"/>
                <w:szCs w:val="26"/>
              </w:rPr>
              <w:t>8</w:t>
            </w:r>
            <w:r w:rsidR="00366FE3">
              <w:rPr>
                <w:sz w:val="26"/>
                <w:szCs w:val="26"/>
              </w:rPr>
              <w:t xml:space="preserve"> </w:t>
            </w:r>
            <w:r w:rsidR="00BB7455" w:rsidRPr="00C6259B">
              <w:rPr>
                <w:sz w:val="26"/>
                <w:szCs w:val="26"/>
              </w:rPr>
              <w:t>года и назнач</w:t>
            </w:r>
            <w:r w:rsidR="0019255F">
              <w:rPr>
                <w:sz w:val="26"/>
                <w:szCs w:val="26"/>
              </w:rPr>
              <w:t>ение</w:t>
            </w:r>
            <w:r w:rsidR="00BB7455" w:rsidRPr="00C6259B">
              <w:rPr>
                <w:sz w:val="26"/>
                <w:szCs w:val="26"/>
              </w:rPr>
              <w:t xml:space="preserve"> ответственных лиц за проведение контрольных мероприятий.</w:t>
            </w:r>
          </w:p>
        </w:tc>
        <w:tc>
          <w:tcPr>
            <w:tcW w:w="2392" w:type="dxa"/>
          </w:tcPr>
          <w:p w14:paraId="46218928" w14:textId="01068260" w:rsidR="00380465" w:rsidRPr="00366FE3" w:rsidRDefault="00501933" w:rsidP="00D05F10">
            <w:pPr>
              <w:rPr>
                <w:sz w:val="26"/>
                <w:szCs w:val="26"/>
                <w:highlight w:val="yellow"/>
              </w:rPr>
            </w:pPr>
            <w:r w:rsidRPr="008708C3">
              <w:rPr>
                <w:sz w:val="26"/>
                <w:szCs w:val="26"/>
              </w:rPr>
              <w:t>Д</w:t>
            </w:r>
            <w:r w:rsidR="00E1054B" w:rsidRPr="008708C3">
              <w:rPr>
                <w:sz w:val="26"/>
                <w:szCs w:val="26"/>
              </w:rPr>
              <w:t xml:space="preserve">о </w:t>
            </w:r>
            <w:r w:rsidR="00D05F10">
              <w:rPr>
                <w:sz w:val="26"/>
                <w:szCs w:val="26"/>
              </w:rPr>
              <w:t>12</w:t>
            </w:r>
            <w:r w:rsidR="00C6175E" w:rsidRPr="008708C3">
              <w:rPr>
                <w:sz w:val="26"/>
                <w:szCs w:val="26"/>
              </w:rPr>
              <w:t>.0</w:t>
            </w:r>
            <w:r w:rsidR="00E1054B" w:rsidRPr="008708C3">
              <w:rPr>
                <w:sz w:val="26"/>
                <w:szCs w:val="26"/>
              </w:rPr>
              <w:t>2</w:t>
            </w:r>
            <w:r w:rsidR="00C6175E" w:rsidRPr="008708C3">
              <w:rPr>
                <w:sz w:val="26"/>
                <w:szCs w:val="26"/>
              </w:rPr>
              <w:t>.201</w:t>
            </w:r>
            <w:r w:rsidR="00D05F10">
              <w:rPr>
                <w:sz w:val="26"/>
                <w:szCs w:val="26"/>
              </w:rPr>
              <w:t>8</w:t>
            </w:r>
            <w:r w:rsidR="008A4285" w:rsidRPr="008708C3">
              <w:rPr>
                <w:sz w:val="26"/>
                <w:szCs w:val="26"/>
              </w:rPr>
              <w:t xml:space="preserve">                </w:t>
            </w:r>
          </w:p>
        </w:tc>
      </w:tr>
      <w:tr w:rsidR="00380465" w:rsidRPr="00C6259B" w14:paraId="0A41AC34" w14:textId="77777777" w:rsidTr="008916F3">
        <w:trPr>
          <w:trHeight w:val="1217"/>
        </w:trPr>
        <w:tc>
          <w:tcPr>
            <w:tcW w:w="859" w:type="dxa"/>
          </w:tcPr>
          <w:p w14:paraId="481B048F" w14:textId="77777777" w:rsidR="00380465" w:rsidRPr="00C6259B" w:rsidRDefault="00BB7455">
            <w:pPr>
              <w:jc w:val="center"/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2</w:t>
            </w:r>
          </w:p>
        </w:tc>
        <w:tc>
          <w:tcPr>
            <w:tcW w:w="6847" w:type="dxa"/>
            <w:gridSpan w:val="2"/>
          </w:tcPr>
          <w:p w14:paraId="4F8ACFB8" w14:textId="1A2D3134" w:rsidR="004563BB" w:rsidRDefault="004563BB" w:rsidP="008916F3">
            <w:pPr>
              <w:tabs>
                <w:tab w:val="left" w:pos="426"/>
                <w:tab w:val="left" w:pos="9863"/>
              </w:tabs>
              <w:ind w:right="253" w:firstLine="459"/>
              <w:jc w:val="both"/>
              <w:rPr>
                <w:sz w:val="26"/>
                <w:szCs w:val="26"/>
              </w:rPr>
            </w:pPr>
            <w:r w:rsidRPr="00E64308">
              <w:rPr>
                <w:sz w:val="26"/>
                <w:szCs w:val="26"/>
              </w:rPr>
              <w:t>Подготовка и размещение в местных СМИ информационных материалов</w:t>
            </w:r>
            <w:r>
              <w:rPr>
                <w:sz w:val="26"/>
                <w:szCs w:val="26"/>
              </w:rPr>
              <w:t xml:space="preserve"> по вопросам, указанным в п. 1</w:t>
            </w:r>
            <w:r w:rsidR="0089380C">
              <w:rPr>
                <w:sz w:val="26"/>
                <w:szCs w:val="26"/>
              </w:rPr>
              <w:t xml:space="preserve"> раздела 1</w:t>
            </w:r>
            <w:r>
              <w:rPr>
                <w:sz w:val="26"/>
                <w:szCs w:val="26"/>
              </w:rPr>
              <w:t xml:space="preserve"> настоящего плана.</w:t>
            </w:r>
          </w:p>
          <w:p w14:paraId="1B4FA3A8" w14:textId="6FDA054C" w:rsidR="00380465" w:rsidRDefault="004563BB" w:rsidP="008916F3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возможности</w:t>
            </w:r>
            <w:r w:rsidRPr="00C6259B">
              <w:rPr>
                <w:sz w:val="26"/>
                <w:szCs w:val="26"/>
              </w:rPr>
              <w:t xml:space="preserve"> обеспечить использование таких средств информирования</w:t>
            </w:r>
            <w:r>
              <w:rPr>
                <w:sz w:val="26"/>
                <w:szCs w:val="26"/>
              </w:rPr>
              <w:t>,</w:t>
            </w:r>
            <w:r w:rsidRPr="00C6259B">
              <w:rPr>
                <w:sz w:val="26"/>
                <w:szCs w:val="26"/>
              </w:rPr>
              <w:t xml:space="preserve"> как реклама на общественном транспорте, размещение информации </w:t>
            </w:r>
            <w:r>
              <w:rPr>
                <w:sz w:val="26"/>
                <w:szCs w:val="26"/>
              </w:rPr>
              <w:t>«</w:t>
            </w:r>
            <w:r w:rsidRPr="00C6259B">
              <w:rPr>
                <w:sz w:val="26"/>
                <w:szCs w:val="26"/>
              </w:rPr>
              <w:t>бегущей строк</w:t>
            </w:r>
            <w:r>
              <w:rPr>
                <w:sz w:val="26"/>
                <w:szCs w:val="26"/>
              </w:rPr>
              <w:t>ой»</w:t>
            </w:r>
            <w:r w:rsidRPr="00C6259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на </w:t>
            </w:r>
            <w:r w:rsidRPr="00C6259B">
              <w:rPr>
                <w:sz w:val="26"/>
                <w:szCs w:val="26"/>
              </w:rPr>
              <w:t xml:space="preserve">световых табло, баннерных щитах в </w:t>
            </w:r>
            <w:r>
              <w:rPr>
                <w:sz w:val="26"/>
                <w:szCs w:val="26"/>
              </w:rPr>
              <w:t>населенных пунктах и т.п.</w:t>
            </w:r>
            <w:r w:rsidR="0037502F" w:rsidRPr="0037502F">
              <w:rPr>
                <w:sz w:val="26"/>
                <w:szCs w:val="26"/>
              </w:rPr>
              <w:t>»</w:t>
            </w:r>
          </w:p>
          <w:p w14:paraId="232D5891" w14:textId="77777777" w:rsidR="00CF462F" w:rsidRDefault="00CF462F" w:rsidP="008916F3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 и распространение информационных материалов по вопросам, указанным в п. 1 раздела 1 настоящего плана в местах массового скопления и операционных залов.</w:t>
            </w:r>
          </w:p>
          <w:p w14:paraId="59462764" w14:textId="65424AFC" w:rsidR="003810F8" w:rsidRPr="00C6259B" w:rsidRDefault="003810F8" w:rsidP="008916F3">
            <w:pPr>
              <w:ind w:firstLine="459"/>
              <w:jc w:val="both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14:paraId="67A6B2FD" w14:textId="77777777" w:rsidR="009B4BA0" w:rsidRPr="00C6259B" w:rsidRDefault="009B4BA0" w:rsidP="009B4BA0">
            <w:pPr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t>апрель</w:t>
            </w:r>
          </w:p>
          <w:p w14:paraId="012D8E6C" w14:textId="118812AD" w:rsidR="009B4BA0" w:rsidRDefault="009B4BA0" w:rsidP="009B4BA0">
            <w:pPr>
              <w:rPr>
                <w:sz w:val="26"/>
                <w:szCs w:val="26"/>
              </w:rPr>
            </w:pPr>
            <w:r w:rsidRPr="00C6259B">
              <w:rPr>
                <w:sz w:val="26"/>
                <w:szCs w:val="26"/>
              </w:rPr>
              <w:t>20</w:t>
            </w:r>
            <w:r w:rsidRPr="00157318">
              <w:rPr>
                <w:sz w:val="26"/>
                <w:szCs w:val="26"/>
              </w:rPr>
              <w:t>1</w:t>
            </w:r>
            <w:r w:rsidR="00D05F1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Pr="00C6259B">
              <w:rPr>
                <w:sz w:val="26"/>
                <w:szCs w:val="26"/>
              </w:rPr>
              <w:t>года</w:t>
            </w:r>
            <w:r>
              <w:rPr>
                <w:sz w:val="26"/>
                <w:szCs w:val="26"/>
              </w:rPr>
              <w:t xml:space="preserve"> </w:t>
            </w:r>
          </w:p>
          <w:p w14:paraId="1385ACC5" w14:textId="28628C22" w:rsidR="00380465" w:rsidRPr="00C6259B" w:rsidRDefault="00380465" w:rsidP="00C6175E">
            <w:pPr>
              <w:rPr>
                <w:sz w:val="26"/>
                <w:szCs w:val="26"/>
              </w:rPr>
            </w:pPr>
          </w:p>
        </w:tc>
      </w:tr>
      <w:tr w:rsidR="001730AB" w:rsidRPr="00C6259B" w14:paraId="108D4424" w14:textId="77777777" w:rsidTr="00541402">
        <w:trPr>
          <w:trHeight w:val="608"/>
        </w:trPr>
        <w:tc>
          <w:tcPr>
            <w:tcW w:w="859" w:type="dxa"/>
          </w:tcPr>
          <w:p w14:paraId="147807EE" w14:textId="77777777" w:rsidR="001730AB" w:rsidRPr="00C6259B" w:rsidRDefault="001730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7" w:type="dxa"/>
            <w:gridSpan w:val="2"/>
          </w:tcPr>
          <w:p w14:paraId="5BD50269" w14:textId="4818D11C" w:rsidR="001730AB" w:rsidRPr="00E64308" w:rsidRDefault="008916F3" w:rsidP="00541402">
            <w:pPr>
              <w:tabs>
                <w:tab w:val="left" w:pos="426"/>
                <w:tab w:val="left" w:pos="9863"/>
              </w:tabs>
              <w:ind w:left="-108" w:right="253" w:firstLine="567"/>
              <w:jc w:val="both"/>
              <w:rPr>
                <w:sz w:val="26"/>
                <w:szCs w:val="26"/>
              </w:rPr>
            </w:pPr>
            <w:r w:rsidRPr="008916F3">
              <w:rPr>
                <w:sz w:val="26"/>
                <w:szCs w:val="26"/>
              </w:rPr>
              <w:t>Проведе</w:t>
            </w:r>
            <w:r w:rsidR="001730AB" w:rsidRPr="008916F3">
              <w:rPr>
                <w:sz w:val="26"/>
                <w:szCs w:val="26"/>
              </w:rPr>
              <w:t>ние Дня открытых дверей для налогоплательщиков - физических лиц</w:t>
            </w:r>
            <w:r w:rsidR="00A20103" w:rsidRPr="008916F3">
              <w:rPr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14:paraId="52BCA060" w14:textId="09DF15DA" w:rsidR="001730AB" w:rsidRDefault="00D05F10" w:rsidP="00D05F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23-24 марта 2018 года</w:t>
            </w:r>
          </w:p>
          <w:p w14:paraId="15CA64E4" w14:textId="5C60C4DA" w:rsidR="00D05F10" w:rsidRPr="00232E41" w:rsidRDefault="00D05F10" w:rsidP="00D05F1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23-24 апреля 2018 года</w:t>
            </w:r>
          </w:p>
        </w:tc>
      </w:tr>
      <w:tr w:rsidR="001730AB" w:rsidRPr="00C6259B" w14:paraId="31204DE9" w14:textId="77777777" w:rsidTr="00554974">
        <w:trPr>
          <w:trHeight w:val="1217"/>
        </w:trPr>
        <w:tc>
          <w:tcPr>
            <w:tcW w:w="859" w:type="dxa"/>
          </w:tcPr>
          <w:p w14:paraId="3A4CF6A0" w14:textId="29616F13" w:rsidR="001730AB" w:rsidRPr="00C6259B" w:rsidRDefault="00CC43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7" w:type="dxa"/>
            <w:gridSpan w:val="2"/>
          </w:tcPr>
          <w:p w14:paraId="359E2381" w14:textId="7D0FBB10" w:rsidR="001730AB" w:rsidRPr="00E64308" w:rsidRDefault="001730AB" w:rsidP="008916F3">
            <w:pPr>
              <w:ind w:firstLine="459"/>
              <w:jc w:val="both"/>
              <w:rPr>
                <w:sz w:val="26"/>
                <w:szCs w:val="26"/>
              </w:rPr>
            </w:pPr>
            <w:r w:rsidRPr="00E64308">
              <w:rPr>
                <w:sz w:val="26"/>
                <w:szCs w:val="26"/>
              </w:rPr>
              <w:t>Установка на компьютерах, предназначенных для налогоплательщиков, необходимого программного обеспечения по заполнению деклараций о доходах физических лиц</w:t>
            </w:r>
            <w:r>
              <w:rPr>
                <w:sz w:val="26"/>
                <w:szCs w:val="26"/>
              </w:rPr>
              <w:t xml:space="preserve"> с возможностью </w:t>
            </w:r>
            <w:r w:rsidRPr="00554974">
              <w:rPr>
                <w:sz w:val="26"/>
                <w:szCs w:val="26"/>
              </w:rPr>
              <w:t>вывода ее на печать</w:t>
            </w:r>
            <w:r w:rsidR="00EC76D1" w:rsidRPr="00554974">
              <w:rPr>
                <w:sz w:val="26"/>
                <w:szCs w:val="26"/>
              </w:rPr>
              <w:t xml:space="preserve"> (при наличии средств).</w:t>
            </w:r>
          </w:p>
        </w:tc>
        <w:tc>
          <w:tcPr>
            <w:tcW w:w="2392" w:type="dxa"/>
            <w:shd w:val="clear" w:color="auto" w:fill="auto"/>
          </w:tcPr>
          <w:p w14:paraId="0EC4DB5E" w14:textId="56AB1F39" w:rsidR="001730AB" w:rsidRPr="00E64308" w:rsidRDefault="00EC76D1" w:rsidP="00D05F10">
            <w:pPr>
              <w:rPr>
                <w:sz w:val="26"/>
                <w:szCs w:val="26"/>
              </w:rPr>
            </w:pPr>
            <w:r w:rsidRPr="00554974">
              <w:rPr>
                <w:sz w:val="26"/>
                <w:szCs w:val="26"/>
              </w:rPr>
              <w:t>До 10.02.201</w:t>
            </w:r>
            <w:r w:rsidR="00D05F10">
              <w:rPr>
                <w:sz w:val="26"/>
                <w:szCs w:val="26"/>
              </w:rPr>
              <w:t>8</w:t>
            </w:r>
          </w:p>
        </w:tc>
      </w:tr>
      <w:tr w:rsidR="001730AB" w:rsidRPr="00C6259B" w14:paraId="3885FB7B" w14:textId="77777777" w:rsidTr="008916F3">
        <w:trPr>
          <w:trHeight w:val="1217"/>
        </w:trPr>
        <w:tc>
          <w:tcPr>
            <w:tcW w:w="859" w:type="dxa"/>
          </w:tcPr>
          <w:p w14:paraId="05070162" w14:textId="30CB0513" w:rsidR="001730AB" w:rsidRPr="00C6259B" w:rsidRDefault="00133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47" w:type="dxa"/>
            <w:gridSpan w:val="2"/>
          </w:tcPr>
          <w:p w14:paraId="78CCC3AC" w14:textId="0109E98B" w:rsidR="001730AB" w:rsidRPr="00E64308" w:rsidRDefault="001730AB" w:rsidP="008916F3">
            <w:pPr>
              <w:ind w:right="112" w:firstLine="459"/>
              <w:jc w:val="both"/>
              <w:rPr>
                <w:sz w:val="26"/>
                <w:szCs w:val="26"/>
              </w:rPr>
            </w:pPr>
            <w:r w:rsidRPr="00E64308">
              <w:rPr>
                <w:sz w:val="26"/>
                <w:szCs w:val="26"/>
              </w:rPr>
              <w:t xml:space="preserve">Организация размещения (по согласованию с администрациями муниципальных районов) на квитанциях на оплату жилищно-коммунальных услуг информации о необходимости декларирования физическими лицами полученных </w:t>
            </w:r>
            <w:r>
              <w:rPr>
                <w:sz w:val="26"/>
                <w:szCs w:val="26"/>
              </w:rPr>
              <w:t xml:space="preserve">ими </w:t>
            </w:r>
            <w:r w:rsidRPr="00E64308">
              <w:rPr>
                <w:sz w:val="26"/>
                <w:szCs w:val="26"/>
              </w:rPr>
              <w:t xml:space="preserve">доходов </w:t>
            </w:r>
            <w:r>
              <w:rPr>
                <w:sz w:val="26"/>
                <w:szCs w:val="26"/>
              </w:rPr>
              <w:t>и мер ответственности за неисполнение установленной обязанности.</w:t>
            </w:r>
          </w:p>
        </w:tc>
        <w:tc>
          <w:tcPr>
            <w:tcW w:w="2392" w:type="dxa"/>
          </w:tcPr>
          <w:p w14:paraId="627B8ABA" w14:textId="488AF6F4" w:rsidR="001730AB" w:rsidRPr="00E64308" w:rsidRDefault="00507966" w:rsidP="00E14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достижения договоренности с </w:t>
            </w:r>
            <w:r w:rsidRPr="00E64308">
              <w:rPr>
                <w:sz w:val="26"/>
                <w:szCs w:val="26"/>
              </w:rPr>
              <w:t>администрациями муниципальных районов</w:t>
            </w:r>
          </w:p>
        </w:tc>
      </w:tr>
      <w:tr w:rsidR="001730AB" w:rsidRPr="00C6259B" w14:paraId="2F6BC05A" w14:textId="77777777" w:rsidTr="008916F3">
        <w:trPr>
          <w:trHeight w:val="1217"/>
        </w:trPr>
        <w:tc>
          <w:tcPr>
            <w:tcW w:w="859" w:type="dxa"/>
          </w:tcPr>
          <w:p w14:paraId="070D6578" w14:textId="2FD153AC" w:rsidR="001730AB" w:rsidRPr="008708C3" w:rsidRDefault="00133E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47" w:type="dxa"/>
            <w:gridSpan w:val="2"/>
          </w:tcPr>
          <w:p w14:paraId="27FA6085" w14:textId="1B24068C" w:rsidR="001730AB" w:rsidRPr="008708C3" w:rsidRDefault="001730AB" w:rsidP="008916F3">
            <w:pPr>
              <w:ind w:right="112" w:firstLine="459"/>
              <w:jc w:val="both"/>
              <w:rPr>
                <w:sz w:val="26"/>
                <w:szCs w:val="26"/>
              </w:rPr>
            </w:pPr>
            <w:r w:rsidRPr="008708C3">
              <w:rPr>
                <w:sz w:val="26"/>
                <w:szCs w:val="26"/>
              </w:rPr>
              <w:t xml:space="preserve">Организация работы по размещению на стендах РЭП ГИБДД, </w:t>
            </w:r>
            <w:proofErr w:type="spellStart"/>
            <w:r w:rsidRPr="008708C3">
              <w:rPr>
                <w:sz w:val="26"/>
                <w:szCs w:val="26"/>
              </w:rPr>
              <w:t>Росреестра</w:t>
            </w:r>
            <w:proofErr w:type="spellEnd"/>
            <w:r w:rsidRPr="008708C3">
              <w:rPr>
                <w:sz w:val="26"/>
                <w:szCs w:val="26"/>
              </w:rPr>
              <w:t xml:space="preserve">, нотариальных контор, риэлтерских организаций </w:t>
            </w:r>
            <w:proofErr w:type="gramStart"/>
            <w:r w:rsidRPr="008708C3">
              <w:rPr>
                <w:sz w:val="26"/>
                <w:szCs w:val="26"/>
              </w:rPr>
              <w:t>информации</w:t>
            </w:r>
            <w:proofErr w:type="gramEnd"/>
            <w:r w:rsidRPr="008708C3">
              <w:rPr>
                <w:sz w:val="26"/>
                <w:szCs w:val="26"/>
              </w:rPr>
              <w:t xml:space="preserve"> по тем вопросам декларирования полученных физическими лицами доходов, которые соответствуют органу размещения такой информации</w:t>
            </w:r>
            <w:r w:rsidR="00C6175E" w:rsidRPr="008708C3">
              <w:rPr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14:paraId="4B55A36F" w14:textId="7754BAC7" w:rsidR="001730AB" w:rsidRPr="0054423D" w:rsidRDefault="00501933" w:rsidP="00D05F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2D1F23">
              <w:rPr>
                <w:sz w:val="26"/>
                <w:szCs w:val="26"/>
              </w:rPr>
              <w:t xml:space="preserve"> 01.02</w:t>
            </w:r>
            <w:r w:rsidR="00C6175E">
              <w:rPr>
                <w:sz w:val="26"/>
                <w:szCs w:val="26"/>
              </w:rPr>
              <w:t>.201</w:t>
            </w:r>
            <w:r w:rsidR="00D05F10">
              <w:rPr>
                <w:sz w:val="26"/>
                <w:szCs w:val="26"/>
              </w:rPr>
              <w:t>8</w:t>
            </w:r>
            <w:r w:rsidR="00B97853">
              <w:rPr>
                <w:sz w:val="26"/>
                <w:szCs w:val="26"/>
              </w:rPr>
              <w:t xml:space="preserve"> д</w:t>
            </w:r>
            <w:r w:rsidR="00C6175E">
              <w:rPr>
                <w:sz w:val="26"/>
                <w:szCs w:val="26"/>
              </w:rPr>
              <w:t>о</w:t>
            </w:r>
            <w:r w:rsidR="00C6175E" w:rsidRPr="00E64308">
              <w:rPr>
                <w:sz w:val="26"/>
                <w:szCs w:val="26"/>
              </w:rPr>
              <w:t xml:space="preserve"> </w:t>
            </w:r>
            <w:r w:rsidR="00621E4E">
              <w:rPr>
                <w:sz w:val="26"/>
                <w:szCs w:val="26"/>
              </w:rPr>
              <w:t>30.04</w:t>
            </w:r>
            <w:r w:rsidR="00C6175E" w:rsidRPr="00E64308">
              <w:rPr>
                <w:sz w:val="26"/>
                <w:szCs w:val="26"/>
              </w:rPr>
              <w:t>.201</w:t>
            </w:r>
            <w:r w:rsidR="0054423D">
              <w:rPr>
                <w:sz w:val="26"/>
                <w:szCs w:val="26"/>
              </w:rPr>
              <w:t>8</w:t>
            </w:r>
          </w:p>
        </w:tc>
      </w:tr>
      <w:tr w:rsidR="00E26EBD" w:rsidRPr="00C6259B" w14:paraId="1A08411F" w14:textId="77777777" w:rsidTr="008916F3">
        <w:trPr>
          <w:trHeight w:val="1217"/>
        </w:trPr>
        <w:tc>
          <w:tcPr>
            <w:tcW w:w="859" w:type="dxa"/>
          </w:tcPr>
          <w:p w14:paraId="2399C4BD" w14:textId="49B700E7" w:rsidR="00E26EBD" w:rsidRDefault="00E26E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847" w:type="dxa"/>
            <w:gridSpan w:val="2"/>
          </w:tcPr>
          <w:p w14:paraId="68CB3C62" w14:textId="77777777" w:rsidR="00E26EBD" w:rsidRDefault="00E26EBD" w:rsidP="008916F3">
            <w:pPr>
              <w:ind w:right="112" w:firstLine="459"/>
              <w:jc w:val="both"/>
              <w:rPr>
                <w:sz w:val="26"/>
                <w:szCs w:val="26"/>
              </w:rPr>
            </w:pPr>
            <w:proofErr w:type="gramStart"/>
            <w:r w:rsidRPr="00E26EBD">
              <w:rPr>
                <w:sz w:val="26"/>
                <w:szCs w:val="26"/>
              </w:rPr>
              <w:t>Организовать рабочую встречу с начальниками подразделений по вопросам миграции территориальных органов МВД России на районном уровне подчиненных УМВД России по ХМАО-Югре, в ходе которых выработать конкретный алгоритм взаимодействия, определить характер и объем предоставляемой информации по привлечению физических лиц к декларированию доходов, полученных от сдачи в наем (аренду) жилых и иных помещений иностранным гражданам для проживания и постановки на миграционный учет.</w:t>
            </w:r>
            <w:proofErr w:type="gramEnd"/>
          </w:p>
          <w:p w14:paraId="5D1D55B5" w14:textId="57D87BCE" w:rsidR="003810F8" w:rsidRPr="008708C3" w:rsidRDefault="003810F8" w:rsidP="008916F3">
            <w:pPr>
              <w:ind w:right="112" w:firstLine="459"/>
              <w:jc w:val="both"/>
              <w:rPr>
                <w:sz w:val="26"/>
                <w:szCs w:val="26"/>
              </w:rPr>
            </w:pPr>
            <w:r w:rsidRPr="003810F8">
              <w:rPr>
                <w:sz w:val="26"/>
                <w:szCs w:val="26"/>
              </w:rPr>
              <w:t xml:space="preserve">Предоставление в Управление (отдел налогообложения имущества и доходов физических лиц и администрирования страховых взносов) информации о результатах мероприятий согласно </w:t>
            </w:r>
            <w:r>
              <w:rPr>
                <w:sz w:val="26"/>
                <w:szCs w:val="26"/>
              </w:rPr>
              <w:t>указанному пункту.</w:t>
            </w:r>
          </w:p>
        </w:tc>
        <w:tc>
          <w:tcPr>
            <w:tcW w:w="2392" w:type="dxa"/>
          </w:tcPr>
          <w:p w14:paraId="60EA969F" w14:textId="77777777" w:rsidR="00E26EBD" w:rsidRDefault="00E26EBD" w:rsidP="00E26E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2018 года</w:t>
            </w:r>
          </w:p>
          <w:p w14:paraId="22A143E1" w14:textId="77777777" w:rsidR="003810F8" w:rsidRDefault="003810F8" w:rsidP="00E26EBD">
            <w:pPr>
              <w:rPr>
                <w:sz w:val="26"/>
                <w:szCs w:val="26"/>
              </w:rPr>
            </w:pPr>
          </w:p>
          <w:p w14:paraId="496DF2CB" w14:textId="524470FA" w:rsidR="003810F8" w:rsidRDefault="003810F8" w:rsidP="00E26E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 - </w:t>
            </w:r>
            <w:r w:rsidRPr="00454F1E">
              <w:rPr>
                <w:b/>
                <w:sz w:val="26"/>
                <w:szCs w:val="26"/>
              </w:rPr>
              <w:t>д</w:t>
            </w:r>
            <w:r>
              <w:rPr>
                <w:b/>
                <w:sz w:val="26"/>
                <w:szCs w:val="26"/>
              </w:rPr>
              <w:t>о 05.03</w:t>
            </w:r>
            <w:r w:rsidRPr="00454F1E">
              <w:rPr>
                <w:b/>
                <w:sz w:val="26"/>
                <w:szCs w:val="26"/>
              </w:rPr>
              <w:t>.2018</w:t>
            </w:r>
          </w:p>
        </w:tc>
      </w:tr>
      <w:tr w:rsidR="00E26EBD" w:rsidRPr="00C6259B" w14:paraId="6C4E61DF" w14:textId="77777777" w:rsidTr="008916F3">
        <w:trPr>
          <w:trHeight w:val="1217"/>
        </w:trPr>
        <w:tc>
          <w:tcPr>
            <w:tcW w:w="859" w:type="dxa"/>
          </w:tcPr>
          <w:p w14:paraId="73C389E8" w14:textId="4EFC07B1" w:rsidR="00E26EBD" w:rsidRDefault="00E26E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847" w:type="dxa"/>
            <w:gridSpan w:val="2"/>
          </w:tcPr>
          <w:p w14:paraId="2F8E71A8" w14:textId="08499C92" w:rsidR="00E26EBD" w:rsidRPr="00E26EBD" w:rsidRDefault="00E26EBD" w:rsidP="007442CE">
            <w:pPr>
              <w:ind w:right="112" w:firstLine="459"/>
              <w:jc w:val="both"/>
              <w:rPr>
                <w:sz w:val="26"/>
                <w:szCs w:val="26"/>
              </w:rPr>
            </w:pPr>
            <w:r w:rsidRPr="00E26EBD">
              <w:rPr>
                <w:sz w:val="26"/>
                <w:szCs w:val="26"/>
              </w:rPr>
              <w:t>Организовать проведение комплекса кон</w:t>
            </w:r>
            <w:r w:rsidR="007442CE">
              <w:rPr>
                <w:sz w:val="26"/>
                <w:szCs w:val="26"/>
              </w:rPr>
              <w:t xml:space="preserve">трольных мероприятий с </w:t>
            </w:r>
            <w:r w:rsidRPr="00E26EBD">
              <w:rPr>
                <w:sz w:val="26"/>
                <w:szCs w:val="26"/>
              </w:rPr>
              <w:t>физическими лицами</w:t>
            </w:r>
            <w:r w:rsidR="007442CE">
              <w:rPr>
                <w:sz w:val="26"/>
                <w:szCs w:val="26"/>
              </w:rPr>
              <w:t>, информация по которым предоставляется в соответствии с п. 7 настоящего плана.</w:t>
            </w:r>
            <w:r w:rsidRPr="00E26EB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2" w:type="dxa"/>
          </w:tcPr>
          <w:p w14:paraId="06AB14EC" w14:textId="752EFC77" w:rsidR="00E26EBD" w:rsidRDefault="007442CE" w:rsidP="00E26E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30 дней после получения материалов</w:t>
            </w:r>
          </w:p>
        </w:tc>
      </w:tr>
      <w:tr w:rsidR="001730AB" w:rsidRPr="00C6259B" w14:paraId="252B8AEF" w14:textId="77777777" w:rsidTr="00541402">
        <w:trPr>
          <w:trHeight w:val="799"/>
        </w:trPr>
        <w:tc>
          <w:tcPr>
            <w:tcW w:w="859" w:type="dxa"/>
          </w:tcPr>
          <w:p w14:paraId="53BF0D2B" w14:textId="1EAC95C1" w:rsidR="001730AB" w:rsidRPr="008708C3" w:rsidRDefault="00E26E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847" w:type="dxa"/>
            <w:gridSpan w:val="2"/>
          </w:tcPr>
          <w:p w14:paraId="6369079B" w14:textId="0AF90ECA" w:rsidR="001730AB" w:rsidRPr="008708C3" w:rsidRDefault="001730AB" w:rsidP="008916F3">
            <w:pPr>
              <w:pStyle w:val="ab"/>
              <w:spacing w:after="0" w:line="240" w:lineRule="auto"/>
              <w:ind w:left="0" w:right="112"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708C3">
              <w:rPr>
                <w:rFonts w:ascii="Times New Roman" w:hAnsi="Times New Roman"/>
                <w:sz w:val="26"/>
                <w:szCs w:val="26"/>
              </w:rPr>
              <w:t>Проведение рабочих совместных совещаний с представителями территориальных органов ФМС и УВД (службой участковых уполномоченных), с представителями муниципальных образований, с директорами агентств недвижимости, с представителями жилищно-коммунальных служб в целях выработки форм взаимодействия по привлечению к декларированию физических лиц и получения информации о физических лицах, уклоняющихся от декларирования доходов, полученных от сдачи имущества в аренду, от продажи имущества, а также других доходов</w:t>
            </w:r>
            <w:proofErr w:type="gramEnd"/>
            <w:r w:rsidRPr="008708C3">
              <w:rPr>
                <w:rFonts w:ascii="Times New Roman" w:hAnsi="Times New Roman"/>
                <w:sz w:val="26"/>
                <w:szCs w:val="26"/>
              </w:rPr>
              <w:t>, подлежащих налогообложению</w:t>
            </w:r>
            <w:r w:rsidR="00C6175E" w:rsidRPr="008708C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14:paraId="4F55AF1B" w14:textId="77D311BA" w:rsidR="001730AB" w:rsidRPr="00E64308" w:rsidRDefault="00501933" w:rsidP="005442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D22F7">
              <w:rPr>
                <w:sz w:val="26"/>
                <w:szCs w:val="26"/>
              </w:rPr>
              <w:t xml:space="preserve"> 01.02</w:t>
            </w:r>
            <w:r w:rsidR="00C6175E">
              <w:rPr>
                <w:sz w:val="26"/>
                <w:szCs w:val="26"/>
              </w:rPr>
              <w:t>.201</w:t>
            </w:r>
            <w:r w:rsidR="0054423D">
              <w:rPr>
                <w:sz w:val="26"/>
                <w:szCs w:val="26"/>
              </w:rPr>
              <w:t>8</w:t>
            </w:r>
            <w:r w:rsidR="00C6175E">
              <w:rPr>
                <w:sz w:val="26"/>
                <w:szCs w:val="26"/>
              </w:rPr>
              <w:t xml:space="preserve"> по</w:t>
            </w:r>
            <w:r w:rsidR="00621E4E">
              <w:rPr>
                <w:sz w:val="26"/>
                <w:szCs w:val="26"/>
              </w:rPr>
              <w:t xml:space="preserve"> 30</w:t>
            </w:r>
            <w:r w:rsidR="00C6175E" w:rsidRPr="00E64308">
              <w:rPr>
                <w:sz w:val="26"/>
                <w:szCs w:val="26"/>
              </w:rPr>
              <w:t>.0</w:t>
            </w:r>
            <w:r w:rsidR="00621E4E">
              <w:rPr>
                <w:sz w:val="26"/>
                <w:szCs w:val="26"/>
              </w:rPr>
              <w:t>4</w:t>
            </w:r>
            <w:r w:rsidR="00C6175E" w:rsidRPr="00E64308">
              <w:rPr>
                <w:sz w:val="26"/>
                <w:szCs w:val="26"/>
              </w:rPr>
              <w:t>.201</w:t>
            </w:r>
            <w:r w:rsidR="0054423D">
              <w:rPr>
                <w:sz w:val="26"/>
                <w:szCs w:val="26"/>
              </w:rPr>
              <w:t>8</w:t>
            </w:r>
            <w:r w:rsidR="00C6175E">
              <w:rPr>
                <w:sz w:val="26"/>
                <w:szCs w:val="26"/>
              </w:rPr>
              <w:t xml:space="preserve"> ежемесячно</w:t>
            </w:r>
          </w:p>
        </w:tc>
      </w:tr>
      <w:tr w:rsidR="002F5FA9" w:rsidRPr="00C6259B" w14:paraId="406EBB7E" w14:textId="77777777" w:rsidTr="008916F3">
        <w:trPr>
          <w:trHeight w:val="1217"/>
        </w:trPr>
        <w:tc>
          <w:tcPr>
            <w:tcW w:w="859" w:type="dxa"/>
          </w:tcPr>
          <w:p w14:paraId="127DAA6D" w14:textId="514CF34D" w:rsidR="002F5FA9" w:rsidRPr="00C6259B" w:rsidRDefault="00E26E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847" w:type="dxa"/>
            <w:gridSpan w:val="2"/>
          </w:tcPr>
          <w:p w14:paraId="79FFC287" w14:textId="2948ADFA" w:rsidR="002F5FA9" w:rsidRPr="00E64308" w:rsidRDefault="002F5FA9" w:rsidP="008916F3">
            <w:pPr>
              <w:ind w:firstLine="459"/>
              <w:jc w:val="both"/>
              <w:rPr>
                <w:sz w:val="26"/>
                <w:szCs w:val="26"/>
              </w:rPr>
            </w:pPr>
            <w:r w:rsidRPr="00E64308">
              <w:rPr>
                <w:sz w:val="26"/>
                <w:szCs w:val="26"/>
              </w:rPr>
              <w:t>С целью выявления физических лиц, получивших доходы, подлежащи</w:t>
            </w:r>
            <w:r>
              <w:rPr>
                <w:sz w:val="26"/>
                <w:szCs w:val="26"/>
              </w:rPr>
              <w:t>е</w:t>
            </w:r>
            <w:r w:rsidRPr="00E64308">
              <w:rPr>
                <w:sz w:val="26"/>
                <w:szCs w:val="26"/>
              </w:rPr>
              <w:t xml:space="preserve"> декларированию, и дополнительному привлечению данных налогоплательщиков к пред</w:t>
            </w:r>
            <w:r>
              <w:rPr>
                <w:sz w:val="26"/>
                <w:szCs w:val="26"/>
              </w:rPr>
              <w:t>о</w:t>
            </w:r>
            <w:r w:rsidRPr="00E64308">
              <w:rPr>
                <w:sz w:val="26"/>
                <w:szCs w:val="26"/>
              </w:rPr>
              <w:t>ставлению деклараций, по возможности организовать получение информации:</w:t>
            </w:r>
          </w:p>
          <w:p w14:paraId="63D6B851" w14:textId="77777777" w:rsidR="002F5FA9" w:rsidRPr="009A02AC" w:rsidRDefault="002F5FA9" w:rsidP="00E14A7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E64308">
              <w:rPr>
                <w:sz w:val="26"/>
                <w:szCs w:val="26"/>
              </w:rPr>
              <w:t xml:space="preserve"> от органов управления государственной и муниципальной собственностью </w:t>
            </w:r>
            <w:r>
              <w:rPr>
                <w:sz w:val="26"/>
                <w:szCs w:val="26"/>
              </w:rPr>
              <w:t xml:space="preserve">- </w:t>
            </w:r>
            <w:r w:rsidRPr="00E64308">
              <w:rPr>
                <w:sz w:val="26"/>
                <w:szCs w:val="26"/>
              </w:rPr>
              <w:t xml:space="preserve">о сдаче физическими лицами – арендаторами объектов </w:t>
            </w:r>
            <w:r w:rsidRPr="009A02AC">
              <w:rPr>
                <w:sz w:val="26"/>
                <w:szCs w:val="26"/>
              </w:rPr>
              <w:t>недвижимого имущества в субаренду;</w:t>
            </w:r>
          </w:p>
          <w:p w14:paraId="3F69DE42" w14:textId="77777777" w:rsidR="002F5FA9" w:rsidRPr="009A02AC" w:rsidRDefault="002F5FA9" w:rsidP="00E14A7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 органов управления жилищно-</w:t>
            </w:r>
            <w:r w:rsidRPr="009A02AC">
              <w:rPr>
                <w:sz w:val="26"/>
                <w:szCs w:val="26"/>
              </w:rPr>
              <w:t>коммунальным хозяйством - о сдаче жилых и нежилых помещений в наем (аренду);</w:t>
            </w:r>
          </w:p>
          <w:p w14:paraId="5B8053DB" w14:textId="77777777" w:rsidR="002F5FA9" w:rsidRPr="009A02AC" w:rsidRDefault="002F5FA9" w:rsidP="00E14A7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9A02AC">
              <w:rPr>
                <w:sz w:val="26"/>
                <w:szCs w:val="26"/>
              </w:rPr>
              <w:t>от администраций рынков - о сдаче имущества в аренду (субаренду);</w:t>
            </w:r>
          </w:p>
          <w:p w14:paraId="64749870" w14:textId="77777777" w:rsidR="002F5FA9" w:rsidRDefault="002F5FA9" w:rsidP="00E26EBD">
            <w:pPr>
              <w:pStyle w:val="ConsPlusNormal"/>
              <w:numPr>
                <w:ilvl w:val="0"/>
                <w:numId w:val="2"/>
              </w:numPr>
              <w:ind w:right="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2AC">
              <w:rPr>
                <w:rFonts w:ascii="Times New Roman" w:hAnsi="Times New Roman" w:cs="Times New Roman"/>
                <w:sz w:val="26"/>
                <w:szCs w:val="26"/>
              </w:rPr>
              <w:t>от  органов УВД, МЧС, ФСКН, ФСИН, войсковых частей - о физических лицах</w:t>
            </w:r>
            <w:r w:rsidR="00E26EBD">
              <w:rPr>
                <w:rFonts w:ascii="Times New Roman" w:hAnsi="Times New Roman" w:cs="Times New Roman"/>
                <w:sz w:val="26"/>
                <w:szCs w:val="26"/>
              </w:rPr>
              <w:t>, сдающих</w:t>
            </w:r>
            <w:r w:rsidRPr="009A02AC">
              <w:rPr>
                <w:rFonts w:ascii="Times New Roman" w:hAnsi="Times New Roman" w:cs="Times New Roman"/>
                <w:sz w:val="26"/>
                <w:szCs w:val="26"/>
              </w:rPr>
              <w:t xml:space="preserve"> в наем жилья сотрудникам вышеуказанных организаций или копии договоров найма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51DD624" w14:textId="79C0CB94" w:rsidR="003810F8" w:rsidRPr="00E64308" w:rsidRDefault="003810F8" w:rsidP="003810F8">
            <w:pPr>
              <w:pStyle w:val="ConsPlusNormal"/>
              <w:ind w:right="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0F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в Управление (отдел </w:t>
            </w:r>
            <w:r w:rsidRPr="003810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налогообложения имущества и доходов физических лиц и администрирования страховых взносов) информации о результатах мероприятий согласно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указанному пункту.</w:t>
            </w:r>
          </w:p>
        </w:tc>
        <w:tc>
          <w:tcPr>
            <w:tcW w:w="2392" w:type="dxa"/>
          </w:tcPr>
          <w:p w14:paraId="702F4E90" w14:textId="77777777" w:rsidR="002F5FA9" w:rsidRDefault="002F5FA9" w:rsidP="00E14A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</w:t>
            </w:r>
            <w:r w:rsidRPr="00E64308">
              <w:rPr>
                <w:sz w:val="26"/>
                <w:szCs w:val="26"/>
              </w:rPr>
              <w:t>жемесячно</w:t>
            </w:r>
          </w:p>
          <w:p w14:paraId="4B09AB38" w14:textId="77777777" w:rsidR="003810F8" w:rsidRDefault="003810F8" w:rsidP="00E14A7A">
            <w:pPr>
              <w:jc w:val="both"/>
              <w:rPr>
                <w:sz w:val="26"/>
                <w:szCs w:val="26"/>
              </w:rPr>
            </w:pPr>
          </w:p>
          <w:p w14:paraId="44AD1E43" w14:textId="61E5E186" w:rsidR="003810F8" w:rsidRPr="00E64308" w:rsidRDefault="003810F8" w:rsidP="00E14A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 - </w:t>
            </w:r>
            <w:r w:rsidRPr="00454F1E">
              <w:rPr>
                <w:b/>
                <w:sz w:val="26"/>
                <w:szCs w:val="26"/>
              </w:rPr>
              <w:t>до 05.06.2018</w:t>
            </w:r>
          </w:p>
        </w:tc>
      </w:tr>
      <w:tr w:rsidR="002F5FA9" w:rsidRPr="00C6259B" w14:paraId="67BDDBCC" w14:textId="77777777" w:rsidTr="008916F3">
        <w:trPr>
          <w:trHeight w:val="1217"/>
        </w:trPr>
        <w:tc>
          <w:tcPr>
            <w:tcW w:w="859" w:type="dxa"/>
          </w:tcPr>
          <w:p w14:paraId="731BB1BA" w14:textId="072F1556" w:rsidR="002F5FA9" w:rsidRPr="00C6259B" w:rsidRDefault="00E26E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6847" w:type="dxa"/>
            <w:gridSpan w:val="2"/>
          </w:tcPr>
          <w:p w14:paraId="1F590A34" w14:textId="77777777" w:rsidR="002F5FA9" w:rsidRDefault="002F5FA9" w:rsidP="00DB5339">
            <w:pPr>
              <w:pStyle w:val="ConsPlusNormal"/>
              <w:ind w:right="112"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339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взаимодействия с органами </w:t>
            </w:r>
            <w:r w:rsidR="00DB5339" w:rsidRPr="00DB5339">
              <w:rPr>
                <w:rFonts w:ascii="Times New Roman" w:hAnsi="Times New Roman" w:cs="Times New Roman"/>
                <w:sz w:val="26"/>
                <w:szCs w:val="26"/>
              </w:rPr>
              <w:t>МВД</w:t>
            </w:r>
            <w:r w:rsidRPr="00DB5339">
              <w:rPr>
                <w:rFonts w:ascii="Times New Roman" w:hAnsi="Times New Roman" w:cs="Times New Roman"/>
                <w:sz w:val="26"/>
                <w:szCs w:val="26"/>
              </w:rPr>
              <w:t xml:space="preserve"> России проводить работу в отношении налогоплательщиков, осуществляющих массовую регистрацию граждан на своей жилплощади.</w:t>
            </w:r>
          </w:p>
          <w:p w14:paraId="087E2E6D" w14:textId="35E91EF2" w:rsidR="003810F8" w:rsidRPr="00E64308" w:rsidRDefault="003810F8" w:rsidP="00DB5339">
            <w:pPr>
              <w:pStyle w:val="ConsPlusNormal"/>
              <w:ind w:right="112"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0F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в Управление (отдел налогообложения имущества и доходов физических лиц и администрирования страховых взносов) информации о результатах мероприятий согласно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указанному пункту.</w:t>
            </w:r>
          </w:p>
        </w:tc>
        <w:tc>
          <w:tcPr>
            <w:tcW w:w="2392" w:type="dxa"/>
          </w:tcPr>
          <w:p w14:paraId="5BD45995" w14:textId="77777777" w:rsidR="002F5FA9" w:rsidRDefault="002F5FA9" w:rsidP="00E14A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E64308">
              <w:rPr>
                <w:sz w:val="26"/>
                <w:szCs w:val="26"/>
              </w:rPr>
              <w:t>жемесячно</w:t>
            </w:r>
          </w:p>
          <w:p w14:paraId="7C7D916D" w14:textId="77777777" w:rsidR="003810F8" w:rsidRDefault="003810F8" w:rsidP="00E14A7A">
            <w:pPr>
              <w:jc w:val="both"/>
              <w:rPr>
                <w:sz w:val="26"/>
                <w:szCs w:val="26"/>
              </w:rPr>
            </w:pPr>
          </w:p>
          <w:p w14:paraId="6BC7B6D4" w14:textId="7840FCCD" w:rsidR="003810F8" w:rsidRPr="00E64308" w:rsidRDefault="003810F8" w:rsidP="00E14A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 - </w:t>
            </w:r>
            <w:r w:rsidRPr="00454F1E">
              <w:rPr>
                <w:b/>
                <w:sz w:val="26"/>
                <w:szCs w:val="26"/>
              </w:rPr>
              <w:t>до 05.06.2018</w:t>
            </w:r>
          </w:p>
        </w:tc>
      </w:tr>
      <w:tr w:rsidR="002F5FA9" w:rsidRPr="00C6259B" w14:paraId="1325F84C" w14:textId="77777777" w:rsidTr="008916F3">
        <w:trPr>
          <w:trHeight w:val="1217"/>
        </w:trPr>
        <w:tc>
          <w:tcPr>
            <w:tcW w:w="859" w:type="dxa"/>
          </w:tcPr>
          <w:p w14:paraId="79A619D1" w14:textId="523E935C" w:rsidR="002F5FA9" w:rsidRPr="00C6259B" w:rsidRDefault="00E26E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847" w:type="dxa"/>
            <w:gridSpan w:val="2"/>
          </w:tcPr>
          <w:p w14:paraId="743958AA" w14:textId="259EE79E" w:rsidR="002F5FA9" w:rsidRPr="00B15C3A" w:rsidRDefault="002F5FA9" w:rsidP="008916F3">
            <w:pPr>
              <w:ind w:firstLine="459"/>
              <w:jc w:val="both"/>
              <w:rPr>
                <w:sz w:val="26"/>
                <w:szCs w:val="26"/>
              </w:rPr>
            </w:pPr>
            <w:r w:rsidRPr="00E64308">
              <w:rPr>
                <w:sz w:val="26"/>
                <w:szCs w:val="26"/>
              </w:rPr>
              <w:t>Установление приказом по инспекции особого режима работы по приему налоговой отчетности у физических лиц (в том числе индивидуальных предприни</w:t>
            </w:r>
            <w:r>
              <w:rPr>
                <w:sz w:val="26"/>
                <w:szCs w:val="26"/>
              </w:rPr>
              <w:t>мателей, адвокатов, нотариусов</w:t>
            </w:r>
            <w:r w:rsidRPr="00B15C3A">
              <w:rPr>
                <w:sz w:val="26"/>
                <w:szCs w:val="26"/>
              </w:rPr>
              <w:t xml:space="preserve">): </w:t>
            </w:r>
          </w:p>
          <w:p w14:paraId="570B67C5" w14:textId="77777777" w:rsidR="002F5FA9" w:rsidRPr="00B15C3A" w:rsidRDefault="002F5FA9" w:rsidP="008916F3">
            <w:pPr>
              <w:ind w:firstLine="459"/>
              <w:jc w:val="both"/>
              <w:rPr>
                <w:sz w:val="26"/>
                <w:szCs w:val="26"/>
              </w:rPr>
            </w:pPr>
            <w:r w:rsidRPr="00B15C3A">
              <w:rPr>
                <w:sz w:val="26"/>
                <w:szCs w:val="26"/>
              </w:rPr>
              <w:t>- ежедневно в рабочие дни с 09:00 до 20:00;</w:t>
            </w:r>
          </w:p>
          <w:p w14:paraId="6B98CDB3" w14:textId="77777777" w:rsidR="002F5FA9" w:rsidRPr="00B15C3A" w:rsidRDefault="002F5FA9" w:rsidP="008916F3">
            <w:pPr>
              <w:ind w:firstLine="459"/>
              <w:jc w:val="both"/>
              <w:rPr>
                <w:sz w:val="26"/>
                <w:szCs w:val="26"/>
              </w:rPr>
            </w:pPr>
            <w:r w:rsidRPr="00B15C3A">
              <w:rPr>
                <w:sz w:val="26"/>
                <w:szCs w:val="26"/>
              </w:rPr>
              <w:t>- в субботу с 10:00 до 15:00.</w:t>
            </w:r>
          </w:p>
          <w:p w14:paraId="601843C3" w14:textId="22C7BB33" w:rsidR="002F5FA9" w:rsidRPr="00E64308" w:rsidRDefault="002F5FA9" w:rsidP="008916F3">
            <w:pPr>
              <w:ind w:firstLine="459"/>
              <w:jc w:val="both"/>
              <w:rPr>
                <w:sz w:val="26"/>
                <w:szCs w:val="26"/>
              </w:rPr>
            </w:pPr>
            <w:r w:rsidRPr="00B15C3A">
              <w:rPr>
                <w:sz w:val="26"/>
                <w:szCs w:val="26"/>
              </w:rPr>
              <w:t>В случае возникновения очередей при приеме налоговой отчетности</w:t>
            </w:r>
            <w:r w:rsidRPr="00E64308">
              <w:rPr>
                <w:sz w:val="26"/>
                <w:szCs w:val="26"/>
              </w:rPr>
              <w:t xml:space="preserve"> у физических лиц обеспечить привлечение к данной работе заранее подготовленных специалистов из других отделов инспекции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14:paraId="1DEC73DF" w14:textId="2D87CB17" w:rsidR="002F5FA9" w:rsidRPr="00232E41" w:rsidRDefault="00232E41" w:rsidP="0054423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С 01.04.201</w:t>
            </w:r>
            <w:r w:rsidR="0054423D">
              <w:rPr>
                <w:sz w:val="26"/>
                <w:szCs w:val="26"/>
              </w:rPr>
              <w:t>8</w:t>
            </w:r>
            <w:r w:rsidR="00621E4E">
              <w:rPr>
                <w:sz w:val="26"/>
                <w:szCs w:val="26"/>
              </w:rPr>
              <w:t xml:space="preserve"> д</w:t>
            </w:r>
            <w:r w:rsidR="002F5FA9" w:rsidRPr="00E64308">
              <w:rPr>
                <w:sz w:val="26"/>
                <w:szCs w:val="26"/>
              </w:rPr>
              <w:t xml:space="preserve">о </w:t>
            </w:r>
            <w:r w:rsidR="002F5FA9">
              <w:rPr>
                <w:sz w:val="26"/>
                <w:szCs w:val="26"/>
              </w:rPr>
              <w:t>30.04.</w:t>
            </w:r>
            <w:r w:rsidR="002F5FA9" w:rsidRPr="00E64308">
              <w:rPr>
                <w:sz w:val="26"/>
                <w:szCs w:val="26"/>
              </w:rPr>
              <w:t>201</w:t>
            </w:r>
            <w:r w:rsidR="0054423D">
              <w:rPr>
                <w:sz w:val="26"/>
                <w:szCs w:val="26"/>
              </w:rPr>
              <w:t>8</w:t>
            </w:r>
          </w:p>
        </w:tc>
      </w:tr>
      <w:tr w:rsidR="002F5FA9" w:rsidRPr="00C6259B" w14:paraId="276D1E5E" w14:textId="77777777" w:rsidTr="008916F3">
        <w:trPr>
          <w:trHeight w:val="2709"/>
        </w:trPr>
        <w:tc>
          <w:tcPr>
            <w:tcW w:w="859" w:type="dxa"/>
          </w:tcPr>
          <w:p w14:paraId="32B33D9F" w14:textId="59FD8541" w:rsidR="002F5FA9" w:rsidRDefault="00E26E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847" w:type="dxa"/>
            <w:gridSpan w:val="2"/>
          </w:tcPr>
          <w:p w14:paraId="7E79AE92" w14:textId="77777777" w:rsidR="002F5FA9" w:rsidRDefault="002F5FA9" w:rsidP="008916F3">
            <w:pPr>
              <w:pStyle w:val="ab"/>
              <w:spacing w:line="240" w:lineRule="auto"/>
              <w:ind w:left="0"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7853">
              <w:rPr>
                <w:rFonts w:ascii="Times New Roman" w:hAnsi="Times New Roman"/>
                <w:sz w:val="26"/>
                <w:szCs w:val="26"/>
              </w:rPr>
              <w:t>В целях оказания содействия в привлечении к декларированию физических лиц направлять налоговым агентам, находящимся на территории соответствующего муниципального образования</w:t>
            </w:r>
            <w:r w:rsidRPr="00B15C3A">
              <w:rPr>
                <w:rFonts w:ascii="Times New Roman" w:hAnsi="Times New Roman"/>
                <w:sz w:val="26"/>
                <w:szCs w:val="26"/>
              </w:rPr>
              <w:t>, списки физических лиц, не пред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15C3A">
              <w:rPr>
                <w:rFonts w:ascii="Times New Roman" w:hAnsi="Times New Roman"/>
                <w:sz w:val="26"/>
                <w:szCs w:val="26"/>
              </w:rPr>
              <w:t>ставивших налоговые декларации о доходах, при условии наличия достоверной информации о фактах нарушения налогового законодательства, не являющейся в силу ст.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5C3A">
              <w:rPr>
                <w:rFonts w:ascii="Times New Roman" w:hAnsi="Times New Roman"/>
                <w:sz w:val="26"/>
                <w:szCs w:val="26"/>
              </w:rPr>
              <w:t>102 Налогового кодекса Российской Федерации налоговой тайной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14FD794" w14:textId="2B08B941" w:rsidR="00454F1E" w:rsidRPr="00B15C3A" w:rsidRDefault="00454F1E" w:rsidP="00825916">
            <w:pPr>
              <w:pStyle w:val="ab"/>
              <w:spacing w:line="240" w:lineRule="auto"/>
              <w:ind w:left="0"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4F1E">
              <w:rPr>
                <w:rFonts w:ascii="Times New Roman" w:hAnsi="Times New Roman"/>
                <w:sz w:val="26"/>
                <w:szCs w:val="26"/>
              </w:rPr>
              <w:t>Предоставление в Управление (отдел налогообложения имущества и доходов физических лиц и администрирования страховых взносов) информации о результатах мероприятий согласно п. 13 раздела 2 настоящего плана по форме, согласно Приложению № </w:t>
            </w:r>
            <w:r w:rsidR="00825916">
              <w:rPr>
                <w:rFonts w:ascii="Times New Roman" w:hAnsi="Times New Roman"/>
                <w:sz w:val="26"/>
                <w:szCs w:val="26"/>
              </w:rPr>
              <w:t>4</w:t>
            </w:r>
            <w:r w:rsidRPr="00454F1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14:paraId="5831308C" w14:textId="77777777" w:rsidR="002F5FA9" w:rsidRDefault="002F5FA9" w:rsidP="005442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01.06.201</w:t>
            </w:r>
            <w:r w:rsidR="0054423D">
              <w:rPr>
                <w:sz w:val="26"/>
                <w:szCs w:val="26"/>
              </w:rPr>
              <w:t>8</w:t>
            </w:r>
          </w:p>
          <w:p w14:paraId="722052DB" w14:textId="77777777" w:rsidR="00454F1E" w:rsidRDefault="00454F1E" w:rsidP="0054423D">
            <w:pPr>
              <w:jc w:val="both"/>
              <w:rPr>
                <w:sz w:val="26"/>
                <w:szCs w:val="26"/>
              </w:rPr>
            </w:pPr>
          </w:p>
          <w:p w14:paraId="0F0E01F0" w14:textId="5D17A041" w:rsidR="00454F1E" w:rsidRPr="00232E41" w:rsidRDefault="00454F1E" w:rsidP="0054423D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Отчет  - </w:t>
            </w:r>
            <w:r w:rsidRPr="00454F1E">
              <w:rPr>
                <w:b/>
                <w:sz w:val="26"/>
                <w:szCs w:val="26"/>
              </w:rPr>
              <w:t>до 05.06.2018</w:t>
            </w:r>
          </w:p>
        </w:tc>
      </w:tr>
      <w:tr w:rsidR="002F5FA9" w:rsidRPr="00C6259B" w14:paraId="73AB8966" w14:textId="77777777" w:rsidTr="008916F3">
        <w:trPr>
          <w:trHeight w:val="1217"/>
        </w:trPr>
        <w:tc>
          <w:tcPr>
            <w:tcW w:w="859" w:type="dxa"/>
          </w:tcPr>
          <w:p w14:paraId="2032CF3F" w14:textId="5B013B8D" w:rsidR="002F5FA9" w:rsidRPr="00D17252" w:rsidRDefault="00E26E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847" w:type="dxa"/>
            <w:gridSpan w:val="2"/>
          </w:tcPr>
          <w:p w14:paraId="58456838" w14:textId="79CEB41F" w:rsidR="002F5FA9" w:rsidRPr="00D17252" w:rsidRDefault="002F5FA9" w:rsidP="008916F3">
            <w:pPr>
              <w:tabs>
                <w:tab w:val="left" w:pos="1276"/>
                <w:tab w:val="left" w:pos="9863"/>
              </w:tabs>
              <w:ind w:right="253" w:firstLine="459"/>
              <w:jc w:val="both"/>
              <w:rPr>
                <w:sz w:val="26"/>
                <w:szCs w:val="26"/>
              </w:rPr>
            </w:pPr>
            <w:r w:rsidRPr="00891D8E">
              <w:rPr>
                <w:sz w:val="26"/>
                <w:szCs w:val="26"/>
              </w:rPr>
              <w:t xml:space="preserve">При наличии финансовых средств обеспечение направления физическим лицам – потенциальным декларантам информационных писем об обязанности предоставить налоговую декларацию в связи с получением дохода (за исключением физических лиц, зарегистрированных в установленном действующим законодательством </w:t>
            </w:r>
            <w:hyperlink r:id="rId8" w:history="1">
              <w:r w:rsidRPr="00891D8E">
                <w:rPr>
                  <w:sz w:val="26"/>
                  <w:szCs w:val="26"/>
                </w:rPr>
                <w:t>порядке</w:t>
              </w:r>
            </w:hyperlink>
            <w:r w:rsidRPr="00891D8E">
              <w:rPr>
                <w:sz w:val="26"/>
                <w:szCs w:val="26"/>
              </w:rPr>
              <w:t xml:space="preserve"> и осуществляющих</w:t>
            </w:r>
            <w:r w:rsidRPr="00D17252">
              <w:rPr>
                <w:sz w:val="26"/>
                <w:szCs w:val="26"/>
              </w:rPr>
              <w:t xml:space="preserve"> предпринимательскую деятельность без образования юридического лица; </w:t>
            </w:r>
            <w:hyperlink r:id="rId9" w:history="1">
              <w:proofErr w:type="gramStart"/>
              <w:r w:rsidRPr="00D17252">
                <w:rPr>
                  <w:sz w:val="26"/>
                  <w:szCs w:val="26"/>
                </w:rPr>
                <w:t>нотариус</w:t>
              </w:r>
            </w:hyperlink>
            <w:r w:rsidRPr="00D17252">
              <w:rPr>
                <w:sz w:val="26"/>
                <w:szCs w:val="26"/>
              </w:rPr>
              <w:t>ов</w:t>
            </w:r>
            <w:proofErr w:type="gramEnd"/>
            <w:r w:rsidRPr="00D17252">
              <w:rPr>
                <w:sz w:val="26"/>
                <w:szCs w:val="26"/>
              </w:rPr>
              <w:t xml:space="preserve">, занимающихся частной практикой; </w:t>
            </w:r>
            <w:hyperlink r:id="rId10" w:history="1">
              <w:r w:rsidRPr="00D17252">
                <w:rPr>
                  <w:sz w:val="26"/>
                  <w:szCs w:val="26"/>
                </w:rPr>
                <w:t>адвокат</w:t>
              </w:r>
            </w:hyperlink>
            <w:r w:rsidRPr="00D17252">
              <w:rPr>
                <w:sz w:val="26"/>
                <w:szCs w:val="26"/>
              </w:rPr>
              <w:t>ов, учредивших адвокатские кабинеты):</w:t>
            </w:r>
          </w:p>
          <w:p w14:paraId="79BC1F5B" w14:textId="77777777" w:rsidR="002F5FA9" w:rsidRPr="00D17252" w:rsidRDefault="002F5FA9" w:rsidP="008916F3">
            <w:pPr>
              <w:tabs>
                <w:tab w:val="left" w:pos="1276"/>
                <w:tab w:val="left" w:pos="9863"/>
              </w:tabs>
              <w:ind w:right="253" w:firstLine="459"/>
              <w:jc w:val="both"/>
              <w:rPr>
                <w:sz w:val="26"/>
                <w:szCs w:val="26"/>
              </w:rPr>
            </w:pPr>
            <w:r w:rsidRPr="00D17252">
              <w:rPr>
                <w:sz w:val="26"/>
                <w:szCs w:val="26"/>
              </w:rPr>
              <w:t>- от продажи недвижимого имущества и транспортных средств;</w:t>
            </w:r>
          </w:p>
          <w:p w14:paraId="410BDF4B" w14:textId="77777777" w:rsidR="002F5FA9" w:rsidRPr="00D17252" w:rsidRDefault="002F5FA9" w:rsidP="008916F3">
            <w:pPr>
              <w:tabs>
                <w:tab w:val="left" w:pos="1276"/>
                <w:tab w:val="left" w:pos="9863"/>
              </w:tabs>
              <w:ind w:right="253" w:firstLine="459"/>
              <w:jc w:val="both"/>
              <w:rPr>
                <w:sz w:val="26"/>
                <w:szCs w:val="26"/>
              </w:rPr>
            </w:pPr>
            <w:r w:rsidRPr="00D17252">
              <w:rPr>
                <w:sz w:val="26"/>
                <w:szCs w:val="26"/>
              </w:rPr>
              <w:lastRenderedPageBreak/>
              <w:t xml:space="preserve">- от сдачи имущества в аренду (субаренду, наем); </w:t>
            </w:r>
          </w:p>
          <w:p w14:paraId="7F82162F" w14:textId="77777777" w:rsidR="002F5FA9" w:rsidRPr="00D17252" w:rsidRDefault="002F5FA9" w:rsidP="008916F3">
            <w:pPr>
              <w:tabs>
                <w:tab w:val="left" w:pos="1276"/>
                <w:tab w:val="left" w:pos="9863"/>
              </w:tabs>
              <w:ind w:right="253" w:firstLine="459"/>
              <w:jc w:val="both"/>
              <w:rPr>
                <w:sz w:val="26"/>
                <w:szCs w:val="26"/>
              </w:rPr>
            </w:pPr>
            <w:r w:rsidRPr="00D17252">
              <w:rPr>
                <w:sz w:val="26"/>
                <w:szCs w:val="26"/>
              </w:rPr>
              <w:t>-  доходы в порядке дарения;</w:t>
            </w:r>
          </w:p>
          <w:p w14:paraId="3C9A1664" w14:textId="77777777" w:rsidR="002F5FA9" w:rsidRPr="00D17252" w:rsidRDefault="002F5FA9" w:rsidP="008916F3">
            <w:pPr>
              <w:tabs>
                <w:tab w:val="left" w:pos="1276"/>
                <w:tab w:val="left" w:pos="9863"/>
              </w:tabs>
              <w:ind w:right="253" w:firstLine="459"/>
              <w:jc w:val="both"/>
              <w:rPr>
                <w:sz w:val="26"/>
                <w:szCs w:val="26"/>
              </w:rPr>
            </w:pPr>
            <w:r w:rsidRPr="00D17252">
              <w:rPr>
                <w:sz w:val="26"/>
                <w:szCs w:val="26"/>
              </w:rPr>
              <w:t>- от реализации имущественных прав;</w:t>
            </w:r>
          </w:p>
          <w:p w14:paraId="56906949" w14:textId="77777777" w:rsidR="00695D7E" w:rsidRDefault="002F5FA9" w:rsidP="008916F3">
            <w:pPr>
              <w:tabs>
                <w:tab w:val="left" w:pos="1276"/>
                <w:tab w:val="left" w:pos="9863"/>
              </w:tabs>
              <w:ind w:right="253" w:firstLine="459"/>
              <w:jc w:val="both"/>
              <w:rPr>
                <w:sz w:val="26"/>
                <w:szCs w:val="26"/>
              </w:rPr>
            </w:pPr>
            <w:r w:rsidRPr="00D17252">
              <w:rPr>
                <w:sz w:val="26"/>
                <w:szCs w:val="26"/>
              </w:rPr>
              <w:t xml:space="preserve">- иные доходы, подлежащие налогообложению в порядке, установленном ст. 228 Налогового кодекса Российской Федерации.  </w:t>
            </w:r>
          </w:p>
          <w:p w14:paraId="7E59C3FB" w14:textId="5A63C180" w:rsidR="002F5FA9" w:rsidRPr="00D17252" w:rsidRDefault="002F5FA9" w:rsidP="009E6A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14:paraId="54C0633A" w14:textId="3FD9908E" w:rsidR="002F5FA9" w:rsidRPr="00232E41" w:rsidRDefault="002F5FA9" w:rsidP="0054423D">
            <w:pPr>
              <w:rPr>
                <w:sz w:val="26"/>
                <w:szCs w:val="26"/>
                <w:lang w:val="en-US"/>
              </w:rPr>
            </w:pPr>
            <w:r w:rsidRPr="00D7319E">
              <w:rPr>
                <w:sz w:val="26"/>
                <w:szCs w:val="26"/>
              </w:rPr>
              <w:lastRenderedPageBreak/>
              <w:t xml:space="preserve">До </w:t>
            </w:r>
            <w:r>
              <w:rPr>
                <w:sz w:val="26"/>
                <w:szCs w:val="26"/>
              </w:rPr>
              <w:t>01.04</w:t>
            </w:r>
            <w:r w:rsidRPr="00D7319E">
              <w:rPr>
                <w:sz w:val="26"/>
                <w:szCs w:val="26"/>
              </w:rPr>
              <w:t>.201</w:t>
            </w:r>
            <w:r w:rsidR="0054423D">
              <w:rPr>
                <w:sz w:val="26"/>
                <w:szCs w:val="26"/>
              </w:rPr>
              <w:t>8</w:t>
            </w:r>
          </w:p>
        </w:tc>
      </w:tr>
      <w:tr w:rsidR="002F5FA9" w:rsidRPr="00C6259B" w14:paraId="0D9F119B" w14:textId="77777777" w:rsidTr="008916F3">
        <w:trPr>
          <w:trHeight w:val="1217"/>
        </w:trPr>
        <w:tc>
          <w:tcPr>
            <w:tcW w:w="859" w:type="dxa"/>
          </w:tcPr>
          <w:p w14:paraId="16C30C63" w14:textId="67A20645" w:rsidR="002F5FA9" w:rsidRPr="00D7319E" w:rsidRDefault="00E26E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6847" w:type="dxa"/>
            <w:gridSpan w:val="2"/>
          </w:tcPr>
          <w:p w14:paraId="68AEDF7B" w14:textId="77777777" w:rsidR="002F5FA9" w:rsidRDefault="002D2FDF" w:rsidP="002D2FDF">
            <w:pPr>
              <w:tabs>
                <w:tab w:val="left" w:pos="1276"/>
                <w:tab w:val="left" w:pos="9863"/>
              </w:tabs>
              <w:ind w:right="253"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2F5FA9" w:rsidRPr="00891D8E">
              <w:rPr>
                <w:sz w:val="26"/>
                <w:szCs w:val="26"/>
              </w:rPr>
              <w:t>беспечение направления информации о физических лицах – потенциальных декларантах, пол</w:t>
            </w:r>
            <w:r w:rsidR="00E5627C" w:rsidRPr="00891D8E">
              <w:rPr>
                <w:sz w:val="26"/>
                <w:szCs w:val="26"/>
              </w:rPr>
              <w:t>учивших доход, указанный в п. 1</w:t>
            </w:r>
            <w:r>
              <w:rPr>
                <w:sz w:val="26"/>
                <w:szCs w:val="26"/>
              </w:rPr>
              <w:t>4</w:t>
            </w:r>
            <w:r w:rsidR="002F5FA9" w:rsidRPr="00891D8E">
              <w:rPr>
                <w:sz w:val="26"/>
                <w:szCs w:val="26"/>
              </w:rPr>
              <w:t xml:space="preserve"> раздела 2 настоящего плана на территории, подведомственной инспекции, в налоговый орган по месту жительства этих физических лиц.</w:t>
            </w:r>
          </w:p>
          <w:p w14:paraId="53BEEF08" w14:textId="3ED1C152" w:rsidR="00454F1E" w:rsidRPr="00ED56E4" w:rsidRDefault="00825916" w:rsidP="00454F1E">
            <w:pPr>
              <w:tabs>
                <w:tab w:val="left" w:pos="1276"/>
                <w:tab w:val="left" w:pos="9863"/>
              </w:tabs>
              <w:ind w:right="253"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</w:t>
            </w:r>
            <w:r w:rsidR="00454F1E" w:rsidRPr="006662EA">
              <w:rPr>
                <w:sz w:val="26"/>
                <w:szCs w:val="26"/>
              </w:rPr>
              <w:t>в Управление (</w:t>
            </w:r>
            <w:r w:rsidR="00454F1E" w:rsidRPr="007C237E">
              <w:rPr>
                <w:sz w:val="26"/>
                <w:szCs w:val="26"/>
              </w:rPr>
              <w:t>отдел налогообложения имущества и дох</w:t>
            </w:r>
            <w:r w:rsidR="00454F1E">
              <w:rPr>
                <w:sz w:val="26"/>
                <w:szCs w:val="26"/>
              </w:rPr>
              <w:t>одов физических лиц и администрирования страховых взносов) информации об исполнении данного пункта</w:t>
            </w:r>
            <w:r w:rsidR="00454F1E" w:rsidRPr="006662EA">
              <w:rPr>
                <w:sz w:val="26"/>
                <w:szCs w:val="26"/>
              </w:rPr>
              <w:t xml:space="preserve"> согласно Приложению № 2.</w:t>
            </w:r>
          </w:p>
        </w:tc>
        <w:tc>
          <w:tcPr>
            <w:tcW w:w="2392" w:type="dxa"/>
          </w:tcPr>
          <w:p w14:paraId="7C0417FC" w14:textId="77777777" w:rsidR="002F5FA9" w:rsidRDefault="002F5FA9" w:rsidP="0054423D">
            <w:pPr>
              <w:rPr>
                <w:sz w:val="26"/>
                <w:szCs w:val="26"/>
              </w:rPr>
            </w:pPr>
            <w:r w:rsidRPr="00D7319E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 01.04</w:t>
            </w:r>
            <w:r w:rsidRPr="00D7319E">
              <w:rPr>
                <w:sz w:val="26"/>
                <w:szCs w:val="26"/>
              </w:rPr>
              <w:t>.201</w:t>
            </w:r>
            <w:r w:rsidR="0054423D">
              <w:rPr>
                <w:sz w:val="26"/>
                <w:szCs w:val="26"/>
              </w:rPr>
              <w:t>8</w:t>
            </w:r>
            <w:r w:rsidR="00454F1E">
              <w:rPr>
                <w:sz w:val="26"/>
                <w:szCs w:val="26"/>
              </w:rPr>
              <w:t xml:space="preserve"> </w:t>
            </w:r>
          </w:p>
          <w:p w14:paraId="06147F8F" w14:textId="77777777" w:rsidR="00454F1E" w:rsidRDefault="00454F1E" w:rsidP="00454F1E">
            <w:pPr>
              <w:rPr>
                <w:sz w:val="26"/>
                <w:szCs w:val="26"/>
              </w:rPr>
            </w:pPr>
          </w:p>
          <w:p w14:paraId="5EE4E12B" w14:textId="395D814A" w:rsidR="00454F1E" w:rsidRPr="0054423D" w:rsidRDefault="00454F1E" w:rsidP="00454F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 - </w:t>
            </w:r>
            <w:r w:rsidRPr="00454F1E">
              <w:rPr>
                <w:b/>
                <w:sz w:val="26"/>
                <w:szCs w:val="26"/>
              </w:rPr>
              <w:t>до 05.0</w:t>
            </w:r>
            <w:r>
              <w:rPr>
                <w:b/>
                <w:sz w:val="26"/>
                <w:szCs w:val="26"/>
              </w:rPr>
              <w:t>7</w:t>
            </w:r>
            <w:r w:rsidRPr="00454F1E">
              <w:rPr>
                <w:b/>
                <w:sz w:val="26"/>
                <w:szCs w:val="26"/>
              </w:rPr>
              <w:t>.2018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F5FA9" w:rsidRPr="00C6259B" w14:paraId="3DF8540D" w14:textId="77777777" w:rsidTr="008916F3">
        <w:trPr>
          <w:trHeight w:val="1217"/>
        </w:trPr>
        <w:tc>
          <w:tcPr>
            <w:tcW w:w="859" w:type="dxa"/>
          </w:tcPr>
          <w:p w14:paraId="2A7318C3" w14:textId="44190F04" w:rsidR="002F5FA9" w:rsidRPr="00D7319E" w:rsidRDefault="00E26E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847" w:type="dxa"/>
            <w:gridSpan w:val="2"/>
          </w:tcPr>
          <w:p w14:paraId="1C89C630" w14:textId="2C512B32" w:rsidR="002F5FA9" w:rsidRPr="00891D8E" w:rsidRDefault="002F5FA9" w:rsidP="008916F3">
            <w:pPr>
              <w:tabs>
                <w:tab w:val="left" w:pos="1276"/>
                <w:tab w:val="left" w:pos="9863"/>
              </w:tabs>
              <w:ind w:right="253" w:firstLine="459"/>
              <w:jc w:val="both"/>
              <w:rPr>
                <w:sz w:val="26"/>
                <w:szCs w:val="26"/>
              </w:rPr>
            </w:pPr>
            <w:r w:rsidRPr="00891D8E">
              <w:rPr>
                <w:sz w:val="26"/>
                <w:szCs w:val="26"/>
              </w:rPr>
              <w:t xml:space="preserve">При наличии финансовых средств обеспечение уведомление физических лиц об обязанности предоставления декларации, по информации, полученной от налоговых органов других регионов. </w:t>
            </w:r>
          </w:p>
        </w:tc>
        <w:tc>
          <w:tcPr>
            <w:tcW w:w="2392" w:type="dxa"/>
          </w:tcPr>
          <w:p w14:paraId="6C84CEA4" w14:textId="77777777" w:rsidR="002F5FA9" w:rsidRPr="00D7319E" w:rsidRDefault="002F5FA9" w:rsidP="00E14A7A">
            <w:pPr>
              <w:rPr>
                <w:sz w:val="26"/>
                <w:szCs w:val="26"/>
              </w:rPr>
            </w:pPr>
            <w:r w:rsidRPr="00D7319E">
              <w:rPr>
                <w:sz w:val="26"/>
                <w:szCs w:val="26"/>
              </w:rPr>
              <w:t xml:space="preserve">По мере поступления информации </w:t>
            </w:r>
          </w:p>
        </w:tc>
      </w:tr>
      <w:tr w:rsidR="002F5FA9" w:rsidRPr="00C6259B" w14:paraId="08CA7A2D" w14:textId="77777777" w:rsidTr="008916F3">
        <w:trPr>
          <w:trHeight w:val="1217"/>
        </w:trPr>
        <w:tc>
          <w:tcPr>
            <w:tcW w:w="859" w:type="dxa"/>
          </w:tcPr>
          <w:p w14:paraId="7ABD54E7" w14:textId="2D4F64C5" w:rsidR="002F5FA9" w:rsidRPr="00D7319E" w:rsidRDefault="00E26EBD" w:rsidP="008D3C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847" w:type="dxa"/>
            <w:gridSpan w:val="2"/>
          </w:tcPr>
          <w:p w14:paraId="214D0A83" w14:textId="77777777" w:rsidR="00825916" w:rsidRDefault="002F5FA9" w:rsidP="00825916">
            <w:pPr>
              <w:pStyle w:val="2"/>
              <w:spacing w:before="0" w:after="0"/>
              <w:ind w:firstLine="459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891D8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При наличии финансовых средств </w:t>
            </w:r>
            <w:r w:rsidR="00ED22F7" w:rsidRPr="00891D8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обеспечение уведомления</w:t>
            </w:r>
            <w:r w:rsidRPr="00891D8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налогоплательщиков, опубликовавших</w:t>
            </w:r>
            <w:r w:rsidRPr="00891D8E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в  СМИ объявления об оказании платных услуг (ремонт, репетиторы, сдача внаем имущества и др.) о необходимости декларирования полученных доходов.</w:t>
            </w:r>
          </w:p>
          <w:p w14:paraId="4C6F2E7C" w14:textId="2A55DE4C" w:rsidR="00825916" w:rsidRPr="00825916" w:rsidRDefault="00825916" w:rsidP="00825916">
            <w:pPr>
              <w:pStyle w:val="2"/>
              <w:spacing w:before="0" w:after="0"/>
              <w:ind w:firstLine="459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82591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Предоставление в Управление (отдел налогообложения имущества и доходов физических лиц и администрирования страховых взносов) информации об исполнении данного пункта согласно Приложению №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5</w:t>
            </w:r>
            <w:r w:rsidRPr="0082591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14:paraId="7A9B7C6C" w14:textId="77777777" w:rsidR="002F5FA9" w:rsidRDefault="002F5FA9" w:rsidP="008D3CC8">
            <w:pPr>
              <w:rPr>
                <w:sz w:val="26"/>
                <w:szCs w:val="26"/>
              </w:rPr>
            </w:pPr>
            <w:r w:rsidRPr="00D7319E">
              <w:rPr>
                <w:sz w:val="26"/>
                <w:szCs w:val="26"/>
              </w:rPr>
              <w:t>Постоянно</w:t>
            </w:r>
          </w:p>
          <w:p w14:paraId="3A012602" w14:textId="77777777" w:rsidR="00825916" w:rsidRDefault="00825916" w:rsidP="008D3CC8">
            <w:pPr>
              <w:rPr>
                <w:sz w:val="26"/>
                <w:szCs w:val="26"/>
              </w:rPr>
            </w:pPr>
          </w:p>
          <w:p w14:paraId="60571B98" w14:textId="6AF7B4AF" w:rsidR="00825916" w:rsidRPr="00D7319E" w:rsidRDefault="00825916" w:rsidP="00825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  - </w:t>
            </w:r>
            <w:r w:rsidRPr="00454F1E">
              <w:rPr>
                <w:b/>
                <w:sz w:val="26"/>
                <w:szCs w:val="26"/>
              </w:rPr>
              <w:t>до 05.0</w:t>
            </w:r>
            <w:r>
              <w:rPr>
                <w:b/>
                <w:sz w:val="26"/>
                <w:szCs w:val="26"/>
              </w:rPr>
              <w:t>6</w:t>
            </w:r>
            <w:r w:rsidRPr="00454F1E">
              <w:rPr>
                <w:b/>
                <w:sz w:val="26"/>
                <w:szCs w:val="26"/>
              </w:rPr>
              <w:t>.2018</w:t>
            </w:r>
          </w:p>
        </w:tc>
      </w:tr>
      <w:tr w:rsidR="002F5FA9" w:rsidRPr="00C6259B" w14:paraId="30E166C2" w14:textId="77777777" w:rsidTr="008916F3">
        <w:trPr>
          <w:trHeight w:val="1217"/>
        </w:trPr>
        <w:tc>
          <w:tcPr>
            <w:tcW w:w="859" w:type="dxa"/>
          </w:tcPr>
          <w:p w14:paraId="5ABDCFA9" w14:textId="0D014E45" w:rsidR="002F5FA9" w:rsidRPr="00D7319E" w:rsidRDefault="00E26EBD" w:rsidP="008D3C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847" w:type="dxa"/>
            <w:gridSpan w:val="2"/>
          </w:tcPr>
          <w:p w14:paraId="3ED472E4" w14:textId="17432C4C" w:rsidR="002F5FA9" w:rsidRPr="00D7319E" w:rsidRDefault="002F5FA9" w:rsidP="008916F3">
            <w:pPr>
              <w:tabs>
                <w:tab w:val="left" w:pos="1276"/>
                <w:tab w:val="left" w:pos="9863"/>
              </w:tabs>
              <w:ind w:right="253" w:firstLine="459"/>
              <w:jc w:val="both"/>
              <w:rPr>
                <w:sz w:val="26"/>
                <w:szCs w:val="26"/>
              </w:rPr>
            </w:pPr>
            <w:r w:rsidRPr="00D7319E">
              <w:rPr>
                <w:sz w:val="26"/>
                <w:szCs w:val="26"/>
              </w:rPr>
              <w:t>Обеспечение своевременной загрузки и идентификации справок о доходах, прошедших форматно-логический контроль, в базы данных инспекций.</w:t>
            </w:r>
          </w:p>
        </w:tc>
        <w:tc>
          <w:tcPr>
            <w:tcW w:w="2392" w:type="dxa"/>
          </w:tcPr>
          <w:p w14:paraId="77486F43" w14:textId="77777777" w:rsidR="002F5FA9" w:rsidRPr="00D7319E" w:rsidRDefault="002F5FA9" w:rsidP="00245A4A">
            <w:pPr>
              <w:rPr>
                <w:sz w:val="26"/>
                <w:szCs w:val="26"/>
              </w:rPr>
            </w:pPr>
            <w:r w:rsidRPr="00D7319E">
              <w:rPr>
                <w:sz w:val="26"/>
                <w:szCs w:val="26"/>
              </w:rPr>
              <w:t xml:space="preserve">Постоянно </w:t>
            </w:r>
          </w:p>
        </w:tc>
      </w:tr>
      <w:tr w:rsidR="002F5FA9" w:rsidRPr="00C6259B" w14:paraId="777C54A8" w14:textId="77777777" w:rsidTr="008916F3">
        <w:trPr>
          <w:trHeight w:val="1217"/>
        </w:trPr>
        <w:tc>
          <w:tcPr>
            <w:tcW w:w="859" w:type="dxa"/>
          </w:tcPr>
          <w:p w14:paraId="522FFF69" w14:textId="3EF9EAC0" w:rsidR="002F5FA9" w:rsidRDefault="00E26E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847" w:type="dxa"/>
            <w:gridSpan w:val="2"/>
          </w:tcPr>
          <w:p w14:paraId="16663E4E" w14:textId="39E7DABD" w:rsidR="002F5FA9" w:rsidRPr="00F547B6" w:rsidRDefault="002F5FA9" w:rsidP="008916F3">
            <w:pPr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  <w:r w:rsidRPr="00F547B6">
              <w:rPr>
                <w:sz w:val="26"/>
                <w:szCs w:val="26"/>
              </w:rPr>
              <w:t xml:space="preserve">Обеспечение соблюдения сроков передачи в электронном виде в УФНС в соответствии с Порядком формирования и ведения информационного ресурса «Сведения о физических лицах», утвержденным приказом ФНС России </w:t>
            </w:r>
            <w:r w:rsidR="00B67C7B">
              <w:rPr>
                <w:sz w:val="26"/>
                <w:szCs w:val="26"/>
              </w:rPr>
              <w:t>от 10.03.2017 № ММВ-8-11/15дсп</w:t>
            </w:r>
            <w:r w:rsidRPr="00041D07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</w:rPr>
              <w:t xml:space="preserve">, </w:t>
            </w:r>
            <w:r w:rsidRPr="00F547B6">
              <w:rPr>
                <w:sz w:val="26"/>
                <w:szCs w:val="26"/>
              </w:rPr>
              <w:t>следующих сведений:</w:t>
            </w:r>
          </w:p>
          <w:p w14:paraId="6B710409" w14:textId="5263B6AB" w:rsidR="002F5FA9" w:rsidRPr="00F547B6" w:rsidRDefault="002F5FA9" w:rsidP="00245A4A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F547B6">
              <w:rPr>
                <w:sz w:val="26"/>
                <w:szCs w:val="26"/>
              </w:rPr>
              <w:t>-</w:t>
            </w:r>
            <w:r w:rsidR="004C23E2">
              <w:rPr>
                <w:sz w:val="26"/>
                <w:szCs w:val="26"/>
              </w:rPr>
              <w:t xml:space="preserve"> справок о доходах физического</w:t>
            </w:r>
            <w:r w:rsidRPr="00F547B6">
              <w:rPr>
                <w:sz w:val="26"/>
                <w:szCs w:val="26"/>
              </w:rPr>
              <w:t xml:space="preserve"> лиц</w:t>
            </w:r>
            <w:r w:rsidR="004C23E2">
              <w:rPr>
                <w:sz w:val="26"/>
                <w:szCs w:val="26"/>
              </w:rPr>
              <w:t>а</w:t>
            </w:r>
            <w:r w:rsidRPr="00F547B6">
              <w:rPr>
                <w:sz w:val="26"/>
                <w:szCs w:val="26"/>
              </w:rPr>
              <w:t xml:space="preserve"> по форме </w:t>
            </w:r>
            <w:r w:rsidR="004C23E2">
              <w:rPr>
                <w:sz w:val="26"/>
                <w:szCs w:val="26"/>
              </w:rPr>
              <w:t xml:space="preserve">      </w:t>
            </w:r>
            <w:r w:rsidRPr="00F547B6">
              <w:rPr>
                <w:sz w:val="26"/>
                <w:szCs w:val="26"/>
              </w:rPr>
              <w:t>2-НДФЛ;</w:t>
            </w:r>
          </w:p>
          <w:p w14:paraId="69B4B4F8" w14:textId="77777777" w:rsidR="002F5FA9" w:rsidRPr="00F547B6" w:rsidRDefault="002F5FA9" w:rsidP="00245A4A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F547B6">
              <w:rPr>
                <w:sz w:val="26"/>
                <w:szCs w:val="26"/>
              </w:rPr>
              <w:t>- деклараций по налогу на доходы физических лиц.</w:t>
            </w:r>
          </w:p>
          <w:p w14:paraId="548F76EB" w14:textId="08D16550" w:rsidR="002F5FA9" w:rsidRPr="00F547B6" w:rsidRDefault="002F5FA9" w:rsidP="008916F3">
            <w:pPr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  <w:proofErr w:type="gramStart"/>
            <w:r w:rsidRPr="00F547B6">
              <w:rPr>
                <w:sz w:val="26"/>
                <w:szCs w:val="26"/>
              </w:rPr>
              <w:t>Обеспечить прием в базы данных инспекций квитанций о результатах обработки сведений на региональном и федеральном уровнях, в случае получения неудовлетворительной квитанции, обеспечить незамедлительную работу по исправлению выявленных ошибок форматно-логического контроля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2392" w:type="dxa"/>
          </w:tcPr>
          <w:p w14:paraId="1ED1F3A2" w14:textId="77777777" w:rsidR="002F5FA9" w:rsidRPr="00F547B6" w:rsidRDefault="002F5FA9" w:rsidP="00245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547B6">
              <w:rPr>
                <w:sz w:val="26"/>
                <w:szCs w:val="26"/>
              </w:rPr>
              <w:t xml:space="preserve">остоянно в соответствии с установленным порядком </w:t>
            </w:r>
          </w:p>
        </w:tc>
      </w:tr>
      <w:tr w:rsidR="002F5FA9" w:rsidRPr="00C6259B" w14:paraId="0DAA5D5A" w14:textId="77777777" w:rsidTr="008916F3">
        <w:trPr>
          <w:trHeight w:val="1217"/>
        </w:trPr>
        <w:tc>
          <w:tcPr>
            <w:tcW w:w="859" w:type="dxa"/>
          </w:tcPr>
          <w:p w14:paraId="77C8A3D1" w14:textId="3213214D" w:rsidR="002F5FA9" w:rsidRDefault="00E26EBD" w:rsidP="005241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6847" w:type="dxa"/>
            <w:gridSpan w:val="2"/>
          </w:tcPr>
          <w:p w14:paraId="6741939E" w14:textId="376783F9" w:rsidR="002F5FA9" w:rsidRPr="00F547B6" w:rsidRDefault="002F5FA9" w:rsidP="008916F3">
            <w:pPr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  <w:proofErr w:type="gramStart"/>
            <w:r w:rsidRPr="00F547B6">
              <w:rPr>
                <w:sz w:val="26"/>
                <w:szCs w:val="26"/>
              </w:rPr>
              <w:t xml:space="preserve">Обеспечение получения справок о доходах физических лиц, переданных с федерального уровня, от Управления, включение их в состав местного  информационного ресурса «Сведения о физических лицах» и направление в адрес Управления протоколов идентификации полученных сведений с типом информации «свои», в соответствии с Порядком формирования и ведения информационного ресурса «Сведения о физических лицах», утвержденным приказом ФНС России от </w:t>
            </w:r>
            <w:r w:rsidR="00B67C7B">
              <w:rPr>
                <w:sz w:val="26"/>
                <w:szCs w:val="26"/>
              </w:rPr>
              <w:t>10.03.2017 № ММВ-8-11/15дсп@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2392" w:type="dxa"/>
          </w:tcPr>
          <w:p w14:paraId="59C8F6A1" w14:textId="77777777" w:rsidR="002F5FA9" w:rsidRPr="00F547B6" w:rsidRDefault="002F5FA9" w:rsidP="00245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547B6">
              <w:rPr>
                <w:sz w:val="26"/>
                <w:szCs w:val="26"/>
              </w:rPr>
              <w:t>остоянно</w:t>
            </w:r>
          </w:p>
        </w:tc>
      </w:tr>
      <w:tr w:rsidR="00074717" w:rsidRPr="00C6259B" w14:paraId="22889500" w14:textId="77777777" w:rsidTr="008916F3">
        <w:trPr>
          <w:trHeight w:val="1217"/>
        </w:trPr>
        <w:tc>
          <w:tcPr>
            <w:tcW w:w="859" w:type="dxa"/>
          </w:tcPr>
          <w:p w14:paraId="5BCBF785" w14:textId="2218D1DB" w:rsidR="00074717" w:rsidRPr="00DB5339" w:rsidRDefault="00E26EBD">
            <w:pPr>
              <w:jc w:val="center"/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847" w:type="dxa"/>
            <w:gridSpan w:val="2"/>
          </w:tcPr>
          <w:p w14:paraId="7EDEBE95" w14:textId="77777777" w:rsidR="00074717" w:rsidRPr="00E64308" w:rsidRDefault="00074717" w:rsidP="008916F3">
            <w:pPr>
              <w:ind w:right="112" w:firstLine="459"/>
              <w:jc w:val="both"/>
              <w:rPr>
                <w:sz w:val="26"/>
                <w:szCs w:val="26"/>
              </w:rPr>
            </w:pPr>
            <w:r w:rsidRPr="00E64308">
              <w:rPr>
                <w:sz w:val="26"/>
                <w:szCs w:val="26"/>
              </w:rPr>
              <w:t xml:space="preserve">Организация работы и обеспечение </w:t>
            </w:r>
            <w:proofErr w:type="gramStart"/>
            <w:r w:rsidRPr="00E64308">
              <w:rPr>
                <w:sz w:val="26"/>
                <w:szCs w:val="26"/>
              </w:rPr>
              <w:t>контроля за</w:t>
            </w:r>
            <w:proofErr w:type="gramEnd"/>
            <w:r w:rsidRPr="00E64308">
              <w:rPr>
                <w:sz w:val="26"/>
                <w:szCs w:val="26"/>
              </w:rPr>
              <w:t xml:space="preserve"> соблюдением сроков, установленных </w:t>
            </w:r>
            <w:r>
              <w:rPr>
                <w:sz w:val="26"/>
                <w:szCs w:val="26"/>
              </w:rPr>
              <w:t>положениями Налогового кодекса Российской Федерации, в отношении</w:t>
            </w:r>
            <w:r w:rsidRPr="00E64308">
              <w:rPr>
                <w:sz w:val="26"/>
                <w:szCs w:val="26"/>
              </w:rPr>
              <w:t>:</w:t>
            </w:r>
          </w:p>
          <w:p w14:paraId="42425C48" w14:textId="77777777" w:rsidR="00074717" w:rsidRPr="00E64308" w:rsidRDefault="00074717" w:rsidP="00245A4A">
            <w:pPr>
              <w:ind w:right="112"/>
              <w:jc w:val="both"/>
              <w:rPr>
                <w:sz w:val="26"/>
                <w:szCs w:val="26"/>
              </w:rPr>
            </w:pPr>
            <w:r w:rsidRPr="00E64308">
              <w:rPr>
                <w:sz w:val="26"/>
                <w:szCs w:val="26"/>
              </w:rPr>
              <w:t>а) проведени</w:t>
            </w:r>
            <w:r>
              <w:rPr>
                <w:sz w:val="26"/>
                <w:szCs w:val="26"/>
              </w:rPr>
              <w:t>я</w:t>
            </w:r>
            <w:r w:rsidRPr="00E64308">
              <w:rPr>
                <w:sz w:val="26"/>
                <w:szCs w:val="26"/>
              </w:rPr>
              <w:t xml:space="preserve"> камеральных налоговых проверок деклараций</w:t>
            </w:r>
            <w:r>
              <w:rPr>
                <w:sz w:val="26"/>
                <w:szCs w:val="26"/>
              </w:rPr>
              <w:t xml:space="preserve"> по НДФЛ</w:t>
            </w:r>
            <w:r w:rsidRPr="00E64308">
              <w:rPr>
                <w:sz w:val="26"/>
                <w:szCs w:val="26"/>
              </w:rPr>
              <w:t>;</w:t>
            </w:r>
          </w:p>
          <w:p w14:paraId="06DAFD44" w14:textId="77777777" w:rsidR="00074717" w:rsidRPr="00E64308" w:rsidRDefault="00074717" w:rsidP="00245A4A">
            <w:pPr>
              <w:jc w:val="both"/>
              <w:rPr>
                <w:sz w:val="26"/>
                <w:szCs w:val="26"/>
              </w:rPr>
            </w:pPr>
            <w:r w:rsidRPr="00E64308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) </w:t>
            </w:r>
            <w:r w:rsidRPr="00E64308">
              <w:rPr>
                <w:sz w:val="26"/>
                <w:szCs w:val="26"/>
              </w:rPr>
              <w:t>выдач</w:t>
            </w:r>
            <w:r>
              <w:rPr>
                <w:sz w:val="26"/>
                <w:szCs w:val="26"/>
              </w:rPr>
              <w:t>и</w:t>
            </w:r>
            <w:r w:rsidRPr="00E64308">
              <w:rPr>
                <w:sz w:val="26"/>
                <w:szCs w:val="26"/>
              </w:rPr>
              <w:t xml:space="preserve"> налогоплательщикам уведомлений на право получения имущественного </w:t>
            </w:r>
            <w:r>
              <w:rPr>
                <w:sz w:val="26"/>
                <w:szCs w:val="26"/>
              </w:rPr>
              <w:t xml:space="preserve">и социального </w:t>
            </w:r>
            <w:r w:rsidRPr="00E64308">
              <w:rPr>
                <w:sz w:val="26"/>
                <w:szCs w:val="26"/>
              </w:rPr>
              <w:t xml:space="preserve">налогового вычета у работодателя по </w:t>
            </w:r>
            <w:r>
              <w:rPr>
                <w:sz w:val="26"/>
                <w:szCs w:val="26"/>
              </w:rPr>
              <w:t>утвержденным формам</w:t>
            </w:r>
            <w:r w:rsidRPr="00E64308">
              <w:rPr>
                <w:sz w:val="26"/>
                <w:szCs w:val="26"/>
              </w:rPr>
              <w:t>;</w:t>
            </w:r>
          </w:p>
          <w:p w14:paraId="3AE3A181" w14:textId="1A32DBA5" w:rsidR="00074717" w:rsidRPr="00DB5339" w:rsidRDefault="00074717" w:rsidP="004642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red"/>
              </w:rPr>
            </w:pPr>
            <w:r w:rsidRPr="00E64308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) </w:t>
            </w:r>
            <w:r w:rsidRPr="00E64308">
              <w:rPr>
                <w:sz w:val="26"/>
                <w:szCs w:val="26"/>
              </w:rPr>
              <w:t xml:space="preserve">возврата </w:t>
            </w:r>
            <w:r>
              <w:rPr>
                <w:sz w:val="26"/>
                <w:szCs w:val="26"/>
              </w:rPr>
              <w:t>НДФЛ.</w:t>
            </w:r>
          </w:p>
        </w:tc>
        <w:tc>
          <w:tcPr>
            <w:tcW w:w="2392" w:type="dxa"/>
          </w:tcPr>
          <w:p w14:paraId="49B792D3" w14:textId="2C20F66D" w:rsidR="00074717" w:rsidRPr="00DB5339" w:rsidRDefault="00074717" w:rsidP="00245A4A">
            <w:pPr>
              <w:rPr>
                <w:sz w:val="26"/>
                <w:szCs w:val="26"/>
                <w:highlight w:val="red"/>
                <w:lang w:val="en-US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074717" w:rsidRPr="00C6259B" w14:paraId="2BD402F5" w14:textId="77777777" w:rsidTr="008916F3">
        <w:trPr>
          <w:cantSplit/>
          <w:trHeight w:val="681"/>
        </w:trPr>
        <w:tc>
          <w:tcPr>
            <w:tcW w:w="859" w:type="dxa"/>
          </w:tcPr>
          <w:p w14:paraId="6CC8ED80" w14:textId="06BF1F90" w:rsidR="00074717" w:rsidRPr="00C6259B" w:rsidRDefault="000747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33E25">
              <w:rPr>
                <w:sz w:val="26"/>
                <w:szCs w:val="26"/>
              </w:rPr>
              <w:t>2</w:t>
            </w:r>
          </w:p>
        </w:tc>
        <w:tc>
          <w:tcPr>
            <w:tcW w:w="6847" w:type="dxa"/>
            <w:gridSpan w:val="2"/>
          </w:tcPr>
          <w:p w14:paraId="1FE2B96B" w14:textId="1C46AF57" w:rsidR="00074717" w:rsidRPr="00D77635" w:rsidRDefault="00074717" w:rsidP="00825916">
            <w:pPr>
              <w:tabs>
                <w:tab w:val="left" w:pos="1276"/>
                <w:tab w:val="left" w:pos="9863"/>
              </w:tabs>
              <w:ind w:right="111" w:firstLine="459"/>
              <w:jc w:val="both"/>
              <w:rPr>
                <w:sz w:val="26"/>
                <w:szCs w:val="26"/>
              </w:rPr>
            </w:pPr>
            <w:r w:rsidRPr="00217FEC">
              <w:rPr>
                <w:sz w:val="26"/>
                <w:szCs w:val="26"/>
              </w:rPr>
              <w:t>Обеспечение передачи копий документов (договоров купли-продажи, договоров уступки права, актов приема</w:t>
            </w:r>
            <w:r>
              <w:rPr>
                <w:sz w:val="26"/>
                <w:szCs w:val="26"/>
              </w:rPr>
              <w:t xml:space="preserve"> </w:t>
            </w:r>
            <w:r w:rsidRPr="00217FEC">
              <w:rPr>
                <w:sz w:val="26"/>
                <w:szCs w:val="26"/>
              </w:rPr>
              <w:t>- передачи, платежных документов и т.п.), пред</w:t>
            </w:r>
            <w:r>
              <w:rPr>
                <w:sz w:val="26"/>
                <w:szCs w:val="26"/>
              </w:rPr>
              <w:t>о</w:t>
            </w:r>
            <w:r w:rsidRPr="00217FEC">
              <w:rPr>
                <w:sz w:val="26"/>
                <w:szCs w:val="26"/>
              </w:rPr>
              <w:t xml:space="preserve">ставленных налогоплательщиками в целях получения  имущественного  налогового  вычета, предусмотренного </w:t>
            </w:r>
            <w:proofErr w:type="spellStart"/>
            <w:r w:rsidRPr="00217FEC">
              <w:rPr>
                <w:sz w:val="26"/>
                <w:szCs w:val="26"/>
              </w:rPr>
              <w:t>пп</w:t>
            </w:r>
            <w:proofErr w:type="spellEnd"/>
            <w:r w:rsidRPr="00217FEC">
              <w:rPr>
                <w:sz w:val="26"/>
                <w:szCs w:val="26"/>
              </w:rPr>
              <w:t xml:space="preserve">. 2 п. 2 ст. 220 </w:t>
            </w:r>
            <w:r w:rsidRPr="00E64308">
              <w:rPr>
                <w:sz w:val="26"/>
                <w:szCs w:val="26"/>
              </w:rPr>
              <w:t>Налогового кодекса Российской Федерации</w:t>
            </w:r>
            <w:r w:rsidRPr="00217FEC">
              <w:rPr>
                <w:sz w:val="26"/>
                <w:szCs w:val="26"/>
              </w:rPr>
              <w:t>, в налоговые  органы по месту жительства физических лиц – продавцов недвижимого имущества</w:t>
            </w:r>
            <w:r>
              <w:rPr>
                <w:sz w:val="26"/>
                <w:szCs w:val="26"/>
              </w:rPr>
              <w:t xml:space="preserve"> (в случае наличия достаточных оснований полагать о возможных налоговых доначислениях продавцу имущества).</w:t>
            </w:r>
          </w:p>
        </w:tc>
        <w:tc>
          <w:tcPr>
            <w:tcW w:w="2392" w:type="dxa"/>
          </w:tcPr>
          <w:p w14:paraId="57EFF698" w14:textId="393DA0BA" w:rsidR="00074717" w:rsidRPr="00E64308" w:rsidRDefault="00074717" w:rsidP="00245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4308">
              <w:rPr>
                <w:sz w:val="26"/>
                <w:szCs w:val="26"/>
              </w:rPr>
              <w:t>остоянно</w:t>
            </w:r>
          </w:p>
        </w:tc>
      </w:tr>
      <w:tr w:rsidR="00074717" w:rsidRPr="00C6259B" w14:paraId="5E153200" w14:textId="77777777" w:rsidTr="008916F3">
        <w:trPr>
          <w:cantSplit/>
          <w:trHeight w:val="1441"/>
        </w:trPr>
        <w:tc>
          <w:tcPr>
            <w:tcW w:w="859" w:type="dxa"/>
          </w:tcPr>
          <w:p w14:paraId="7F822D64" w14:textId="1471B43A" w:rsidR="00074717" w:rsidRPr="00C6259B" w:rsidRDefault="007442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847" w:type="dxa"/>
            <w:gridSpan w:val="2"/>
          </w:tcPr>
          <w:p w14:paraId="401464F7" w14:textId="5AE21A14" w:rsidR="00074717" w:rsidRPr="00E64308" w:rsidRDefault="00074717" w:rsidP="008916F3">
            <w:pPr>
              <w:tabs>
                <w:tab w:val="left" w:pos="1276"/>
                <w:tab w:val="left" w:pos="9863"/>
              </w:tabs>
              <w:ind w:right="111" w:firstLine="459"/>
              <w:jc w:val="both"/>
              <w:rPr>
                <w:sz w:val="26"/>
                <w:szCs w:val="26"/>
              </w:rPr>
            </w:pPr>
            <w:r w:rsidRPr="000D31BE">
              <w:rPr>
                <w:sz w:val="26"/>
                <w:szCs w:val="26"/>
              </w:rPr>
              <w:t>Проведение комиссий по легализации налоговой базы в целях дополнительного привлечения физических лиц к деклариро</w:t>
            </w:r>
            <w:r>
              <w:rPr>
                <w:sz w:val="26"/>
                <w:szCs w:val="26"/>
              </w:rPr>
              <w:t>ванию доходов, полученных в 2016</w:t>
            </w:r>
            <w:r w:rsidRPr="000D31BE">
              <w:rPr>
                <w:sz w:val="26"/>
                <w:szCs w:val="26"/>
              </w:rPr>
              <w:t xml:space="preserve"> году.</w:t>
            </w:r>
          </w:p>
        </w:tc>
        <w:tc>
          <w:tcPr>
            <w:tcW w:w="2392" w:type="dxa"/>
          </w:tcPr>
          <w:p w14:paraId="69723982" w14:textId="7A286C50" w:rsidR="00074717" w:rsidRPr="00E64308" w:rsidRDefault="00074717" w:rsidP="00245A4A">
            <w:pPr>
              <w:ind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утвержденному Инспекцией графику</w:t>
            </w:r>
          </w:p>
        </w:tc>
      </w:tr>
      <w:tr w:rsidR="00074717" w:rsidRPr="00C6259B" w14:paraId="161484FF" w14:textId="77777777" w:rsidTr="008916F3">
        <w:trPr>
          <w:cantSplit/>
          <w:trHeight w:val="1222"/>
        </w:trPr>
        <w:tc>
          <w:tcPr>
            <w:tcW w:w="859" w:type="dxa"/>
          </w:tcPr>
          <w:p w14:paraId="6E2C1AEA" w14:textId="6D9B29FB" w:rsidR="00074717" w:rsidRPr="000D31BE" w:rsidRDefault="007442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847" w:type="dxa"/>
            <w:gridSpan w:val="2"/>
          </w:tcPr>
          <w:p w14:paraId="2BD08B91" w14:textId="77777777" w:rsidR="00074717" w:rsidRDefault="00074717" w:rsidP="008916F3">
            <w:pPr>
              <w:tabs>
                <w:tab w:val="left" w:pos="1276"/>
                <w:tab w:val="left" w:pos="9863"/>
              </w:tabs>
              <w:ind w:right="111" w:firstLine="459"/>
              <w:jc w:val="both"/>
              <w:rPr>
                <w:sz w:val="26"/>
                <w:szCs w:val="26"/>
              </w:rPr>
            </w:pPr>
            <w:r w:rsidRPr="007C237E">
              <w:rPr>
                <w:sz w:val="26"/>
                <w:szCs w:val="26"/>
              </w:rPr>
              <w:t>Предоставление в Управление (отдел налогообложения имущества и дох</w:t>
            </w:r>
            <w:r>
              <w:rPr>
                <w:sz w:val="26"/>
                <w:szCs w:val="26"/>
              </w:rPr>
              <w:t>одов физических лиц</w:t>
            </w:r>
            <w:r w:rsidR="008D3603">
              <w:rPr>
                <w:sz w:val="26"/>
                <w:szCs w:val="26"/>
              </w:rPr>
              <w:t xml:space="preserve"> и администрирования страховых взносов</w:t>
            </w:r>
            <w:r>
              <w:rPr>
                <w:sz w:val="26"/>
                <w:szCs w:val="26"/>
              </w:rPr>
              <w:t>) оперативной информации</w:t>
            </w:r>
            <w:r w:rsidRPr="007C237E">
              <w:rPr>
                <w:sz w:val="26"/>
                <w:szCs w:val="26"/>
              </w:rPr>
              <w:t xml:space="preserve"> о ходе декларационной кампании</w:t>
            </w:r>
            <w:r w:rsidR="00052FC7">
              <w:rPr>
                <w:sz w:val="26"/>
                <w:szCs w:val="26"/>
              </w:rPr>
              <w:t xml:space="preserve"> 2018</w:t>
            </w:r>
            <w:r w:rsidRPr="007C237E">
              <w:rPr>
                <w:sz w:val="26"/>
                <w:szCs w:val="26"/>
              </w:rPr>
              <w:t xml:space="preserve"> года по форме согласно Приложению № 1.</w:t>
            </w:r>
          </w:p>
          <w:p w14:paraId="7A870679" w14:textId="77777777" w:rsidR="008819DA" w:rsidRDefault="008819DA" w:rsidP="008916F3">
            <w:pPr>
              <w:tabs>
                <w:tab w:val="left" w:pos="1276"/>
                <w:tab w:val="left" w:pos="9863"/>
              </w:tabs>
              <w:ind w:right="111" w:firstLine="459"/>
              <w:jc w:val="both"/>
              <w:rPr>
                <w:sz w:val="26"/>
                <w:szCs w:val="26"/>
              </w:rPr>
            </w:pPr>
          </w:p>
          <w:p w14:paraId="29105721" w14:textId="24853B63" w:rsidR="008819DA" w:rsidRPr="008819DA" w:rsidRDefault="008819DA" w:rsidP="008819DA">
            <w:pPr>
              <w:tabs>
                <w:tab w:val="left" w:pos="1276"/>
                <w:tab w:val="left" w:pos="9863"/>
              </w:tabs>
              <w:ind w:right="111" w:firstLine="459"/>
              <w:jc w:val="both"/>
              <w:rPr>
                <w:sz w:val="26"/>
                <w:szCs w:val="26"/>
              </w:rPr>
            </w:pPr>
            <w:r w:rsidRPr="008819DA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ля оперативности </w:t>
            </w:r>
            <w:r w:rsidR="000167AF">
              <w:rPr>
                <w:sz w:val="26"/>
                <w:szCs w:val="26"/>
              </w:rPr>
              <w:t>направлять</w:t>
            </w:r>
            <w:r>
              <w:rPr>
                <w:sz w:val="26"/>
                <w:szCs w:val="26"/>
              </w:rPr>
              <w:t xml:space="preserve"> информацию</w:t>
            </w:r>
            <w:r w:rsidRPr="008819DA">
              <w:rPr>
                <w:sz w:val="26"/>
                <w:szCs w:val="26"/>
              </w:rPr>
              <w:t xml:space="preserve"> по </w:t>
            </w:r>
            <w:proofErr w:type="spellStart"/>
            <w:r w:rsidRPr="008819DA">
              <w:rPr>
                <w:sz w:val="26"/>
                <w:szCs w:val="26"/>
              </w:rPr>
              <w:t>Lotus</w:t>
            </w:r>
            <w:proofErr w:type="spellEnd"/>
            <w:r w:rsidRPr="008819DA">
              <w:rPr>
                <w:sz w:val="26"/>
                <w:szCs w:val="26"/>
              </w:rPr>
              <w:t xml:space="preserve"> </w:t>
            </w:r>
            <w:proofErr w:type="spellStart"/>
            <w:r w:rsidRPr="008819DA">
              <w:rPr>
                <w:sz w:val="26"/>
                <w:szCs w:val="26"/>
              </w:rPr>
              <w:t>Notes</w:t>
            </w:r>
            <w:proofErr w:type="spellEnd"/>
            <w:r w:rsidRPr="008819DA">
              <w:rPr>
                <w:sz w:val="26"/>
                <w:szCs w:val="26"/>
              </w:rPr>
              <w:t xml:space="preserve"> на имя </w:t>
            </w:r>
            <w:r>
              <w:rPr>
                <w:sz w:val="26"/>
                <w:szCs w:val="26"/>
              </w:rPr>
              <w:t>Куклиной Ксении Александровны</w:t>
            </w:r>
            <w:r w:rsidR="004B5258">
              <w:rPr>
                <w:sz w:val="26"/>
                <w:szCs w:val="26"/>
              </w:rPr>
              <w:t xml:space="preserve"> (копия Ивановой Елене Александровне</w:t>
            </w:r>
            <w:bookmarkStart w:id="0" w:name="_GoBack"/>
            <w:bookmarkEnd w:id="0"/>
            <w:r w:rsidR="009E6A45">
              <w:rPr>
                <w:sz w:val="26"/>
                <w:szCs w:val="26"/>
              </w:rPr>
              <w:t>)</w:t>
            </w:r>
            <w:r w:rsidRPr="008819DA">
              <w:rPr>
                <w:sz w:val="26"/>
                <w:szCs w:val="26"/>
              </w:rPr>
              <w:t>.</w:t>
            </w:r>
          </w:p>
          <w:p w14:paraId="2D1178F2" w14:textId="62DAAB5B" w:rsidR="008819DA" w:rsidRPr="000D31BE" w:rsidRDefault="008819DA" w:rsidP="008916F3">
            <w:pPr>
              <w:tabs>
                <w:tab w:val="left" w:pos="1276"/>
                <w:tab w:val="left" w:pos="9863"/>
              </w:tabs>
              <w:ind w:right="111" w:firstLine="459"/>
              <w:jc w:val="both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14:paraId="202DA9BB" w14:textId="77777777" w:rsidR="00884571" w:rsidRDefault="00884571" w:rsidP="008D3CC8">
            <w:pPr>
              <w:ind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12.02.2018 п</w:t>
            </w:r>
            <w:r w:rsidR="0054423D">
              <w:rPr>
                <w:sz w:val="26"/>
                <w:szCs w:val="26"/>
              </w:rPr>
              <w:t>о 03</w:t>
            </w:r>
            <w:r w:rsidR="00795ED1" w:rsidRPr="00133E25">
              <w:rPr>
                <w:sz w:val="26"/>
                <w:szCs w:val="26"/>
              </w:rPr>
              <w:t>.05.201</w:t>
            </w:r>
            <w:r w:rsidR="0054423D">
              <w:rPr>
                <w:sz w:val="26"/>
                <w:szCs w:val="26"/>
              </w:rPr>
              <w:t>8</w:t>
            </w:r>
            <w:r w:rsidR="00795ED1" w:rsidRPr="00133E25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 xml:space="preserve">еженедельно </w:t>
            </w:r>
            <w:r w:rsidRPr="00884571">
              <w:rPr>
                <w:b/>
                <w:sz w:val="26"/>
                <w:szCs w:val="26"/>
              </w:rPr>
              <w:t>каждый понедельник</w:t>
            </w:r>
            <w:r w:rsidR="00795ED1" w:rsidRPr="00133E25">
              <w:rPr>
                <w:sz w:val="26"/>
                <w:szCs w:val="26"/>
              </w:rPr>
              <w:t>;</w:t>
            </w:r>
          </w:p>
          <w:p w14:paraId="1259B229" w14:textId="60089733" w:rsidR="00795ED1" w:rsidRPr="00455CCA" w:rsidRDefault="00884571" w:rsidP="000167AF">
            <w:pPr>
              <w:ind w:right="-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167AF">
              <w:rPr>
                <w:sz w:val="26"/>
                <w:szCs w:val="26"/>
              </w:rPr>
              <w:t>осле 23</w:t>
            </w:r>
            <w:r w:rsidR="00795ED1" w:rsidRPr="00133E25">
              <w:rPr>
                <w:sz w:val="26"/>
                <w:szCs w:val="26"/>
              </w:rPr>
              <w:t>.05.201</w:t>
            </w:r>
            <w:r w:rsidR="0054423D">
              <w:rPr>
                <w:sz w:val="26"/>
                <w:szCs w:val="26"/>
              </w:rPr>
              <w:t>8</w:t>
            </w:r>
            <w:r w:rsidR="00795ED1" w:rsidRPr="00133E25">
              <w:rPr>
                <w:sz w:val="26"/>
                <w:szCs w:val="26"/>
              </w:rPr>
              <w:t xml:space="preserve"> – ежемесячно по состоянию на 1 число</w:t>
            </w:r>
            <w:r>
              <w:rPr>
                <w:sz w:val="26"/>
                <w:szCs w:val="26"/>
              </w:rPr>
              <w:t xml:space="preserve"> – </w:t>
            </w:r>
            <w:r w:rsidRPr="00884571">
              <w:rPr>
                <w:b/>
                <w:sz w:val="26"/>
                <w:szCs w:val="26"/>
              </w:rPr>
              <w:t>до 05 числа</w:t>
            </w:r>
            <w:r>
              <w:rPr>
                <w:sz w:val="26"/>
                <w:szCs w:val="26"/>
              </w:rPr>
              <w:t xml:space="preserve"> каждого месяца</w:t>
            </w:r>
          </w:p>
        </w:tc>
      </w:tr>
      <w:tr w:rsidR="007D5742" w:rsidRPr="00C6259B" w14:paraId="277ED482" w14:textId="77777777" w:rsidTr="008916F3">
        <w:trPr>
          <w:cantSplit/>
          <w:trHeight w:val="834"/>
        </w:trPr>
        <w:tc>
          <w:tcPr>
            <w:tcW w:w="859" w:type="dxa"/>
          </w:tcPr>
          <w:p w14:paraId="2C3EE3A9" w14:textId="5F263D4F" w:rsidR="007D5742" w:rsidRPr="007C237E" w:rsidRDefault="007442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825916">
              <w:rPr>
                <w:sz w:val="26"/>
                <w:szCs w:val="26"/>
              </w:rPr>
              <w:t>5</w:t>
            </w:r>
          </w:p>
        </w:tc>
        <w:tc>
          <w:tcPr>
            <w:tcW w:w="6847" w:type="dxa"/>
            <w:gridSpan w:val="2"/>
          </w:tcPr>
          <w:p w14:paraId="03B086A4" w14:textId="486FCB80" w:rsidR="007D5742" w:rsidRPr="007D5742" w:rsidRDefault="000167AF" w:rsidP="00F01EDE">
            <w:pPr>
              <w:ind w:firstLine="459"/>
              <w:jc w:val="both"/>
              <w:rPr>
                <w:sz w:val="26"/>
                <w:szCs w:val="26"/>
              </w:rPr>
            </w:pPr>
            <w:r w:rsidRPr="00F01EDE">
              <w:rPr>
                <w:sz w:val="26"/>
                <w:szCs w:val="26"/>
              </w:rPr>
              <w:t>Предоставление в Управление (отдел налогообложения имущества и доходов физических лиц и администрирования страховых взносов) информации о результатах проводимых мероприятий по привлечению физических лиц к декларированию доходов по формам, согласно Приложениям № 3.</w:t>
            </w:r>
          </w:p>
        </w:tc>
        <w:tc>
          <w:tcPr>
            <w:tcW w:w="2392" w:type="dxa"/>
          </w:tcPr>
          <w:p w14:paraId="4DE30669" w14:textId="183E09E2" w:rsidR="007D5742" w:rsidRPr="007D5742" w:rsidRDefault="00A13FA8" w:rsidP="007C23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состоянию на 01.06.201</w:t>
            </w:r>
            <w:r w:rsidR="008D3603">
              <w:rPr>
                <w:sz w:val="26"/>
                <w:szCs w:val="26"/>
              </w:rPr>
              <w:t>8</w:t>
            </w:r>
            <w:r w:rsidR="007D5742" w:rsidRPr="007D5742">
              <w:rPr>
                <w:sz w:val="26"/>
                <w:szCs w:val="26"/>
              </w:rPr>
              <w:t xml:space="preserve"> </w:t>
            </w:r>
            <w:r w:rsidR="008D3603">
              <w:rPr>
                <w:b/>
                <w:sz w:val="26"/>
                <w:szCs w:val="26"/>
              </w:rPr>
              <w:t>до 05.06.2018</w:t>
            </w:r>
            <w:r w:rsidR="007D5742" w:rsidRPr="007D5742">
              <w:rPr>
                <w:b/>
                <w:sz w:val="26"/>
                <w:szCs w:val="26"/>
              </w:rPr>
              <w:t xml:space="preserve">; </w:t>
            </w:r>
            <w:r w:rsidR="007D5742" w:rsidRPr="007D5742">
              <w:rPr>
                <w:sz w:val="26"/>
                <w:szCs w:val="26"/>
              </w:rPr>
              <w:t xml:space="preserve">по состоянию </w:t>
            </w:r>
          </w:p>
          <w:p w14:paraId="40F238EE" w14:textId="0810F69B" w:rsidR="007D5742" w:rsidRPr="007D5742" w:rsidRDefault="00A13FA8" w:rsidP="00052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01.07.201</w:t>
            </w:r>
            <w:r w:rsidR="008D3603">
              <w:rPr>
                <w:sz w:val="26"/>
                <w:szCs w:val="26"/>
              </w:rPr>
              <w:t>8</w:t>
            </w:r>
            <w:r w:rsidR="007D5742" w:rsidRPr="007D5742">
              <w:rPr>
                <w:sz w:val="26"/>
                <w:szCs w:val="26"/>
              </w:rPr>
              <w:t xml:space="preserve"> </w:t>
            </w:r>
            <w:r w:rsidR="008D3603">
              <w:rPr>
                <w:b/>
                <w:sz w:val="26"/>
                <w:szCs w:val="26"/>
              </w:rPr>
              <w:t>не позднее 05</w:t>
            </w:r>
            <w:r w:rsidR="007D5742" w:rsidRPr="007D5742">
              <w:rPr>
                <w:b/>
                <w:sz w:val="26"/>
                <w:szCs w:val="26"/>
              </w:rPr>
              <w:t>.07.201</w:t>
            </w:r>
            <w:r w:rsidR="008D3603">
              <w:rPr>
                <w:b/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; по состоянию на 01.10.201</w:t>
            </w:r>
            <w:r w:rsidR="008D3603">
              <w:rPr>
                <w:sz w:val="26"/>
                <w:szCs w:val="26"/>
              </w:rPr>
              <w:t>8</w:t>
            </w:r>
            <w:r w:rsidR="007D5742" w:rsidRPr="007D5742">
              <w:rPr>
                <w:sz w:val="26"/>
                <w:szCs w:val="26"/>
              </w:rPr>
              <w:t xml:space="preserve"> </w:t>
            </w:r>
            <w:r w:rsidR="008D3603">
              <w:rPr>
                <w:b/>
                <w:sz w:val="26"/>
                <w:szCs w:val="26"/>
              </w:rPr>
              <w:t>не позднее 05</w:t>
            </w:r>
            <w:r w:rsidR="007D5742" w:rsidRPr="007D5742">
              <w:rPr>
                <w:b/>
                <w:sz w:val="26"/>
                <w:szCs w:val="26"/>
              </w:rPr>
              <w:t>.10.201</w:t>
            </w:r>
            <w:r w:rsidR="008D3603">
              <w:rPr>
                <w:b/>
                <w:sz w:val="26"/>
                <w:szCs w:val="26"/>
              </w:rPr>
              <w:t>8</w:t>
            </w:r>
            <w:r w:rsidR="007D5742" w:rsidRPr="007D5742">
              <w:rPr>
                <w:b/>
                <w:sz w:val="26"/>
                <w:szCs w:val="26"/>
              </w:rPr>
              <w:t xml:space="preserve">; </w:t>
            </w:r>
            <w:r w:rsidR="007D5742" w:rsidRPr="007D5742">
              <w:rPr>
                <w:sz w:val="26"/>
                <w:szCs w:val="26"/>
              </w:rPr>
              <w:t>по состоянию на 29.12.201</w:t>
            </w:r>
            <w:r w:rsidR="00052FC7">
              <w:rPr>
                <w:sz w:val="26"/>
                <w:szCs w:val="26"/>
              </w:rPr>
              <w:t>8</w:t>
            </w:r>
            <w:r w:rsidR="007D5742" w:rsidRPr="007D5742">
              <w:rPr>
                <w:b/>
                <w:sz w:val="26"/>
                <w:szCs w:val="26"/>
              </w:rPr>
              <w:t xml:space="preserve"> не позднее 15.01.201</w:t>
            </w:r>
            <w:r w:rsidR="008D3603">
              <w:rPr>
                <w:b/>
                <w:sz w:val="26"/>
                <w:szCs w:val="26"/>
              </w:rPr>
              <w:t>9</w:t>
            </w:r>
          </w:p>
        </w:tc>
      </w:tr>
      <w:tr w:rsidR="00F01EDE" w:rsidRPr="00C6259B" w14:paraId="50D577D3" w14:textId="77777777" w:rsidTr="008916F3">
        <w:trPr>
          <w:cantSplit/>
          <w:trHeight w:val="834"/>
        </w:trPr>
        <w:tc>
          <w:tcPr>
            <w:tcW w:w="859" w:type="dxa"/>
          </w:tcPr>
          <w:p w14:paraId="6DE2454A" w14:textId="70A05702" w:rsidR="00F01EDE" w:rsidRDefault="00F01EDE" w:rsidP="00F01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847" w:type="dxa"/>
            <w:gridSpan w:val="2"/>
          </w:tcPr>
          <w:p w14:paraId="1C525C15" w14:textId="7618796D" w:rsidR="000167AF" w:rsidRPr="000167AF" w:rsidRDefault="000167AF" w:rsidP="000167AF">
            <w:pPr>
              <w:pStyle w:val="a6"/>
              <w:ind w:firstLine="708"/>
              <w:jc w:val="both"/>
              <w:rPr>
                <w:b w:val="0"/>
                <w:szCs w:val="26"/>
              </w:rPr>
            </w:pPr>
            <w:r w:rsidRPr="000167AF">
              <w:rPr>
                <w:b w:val="0"/>
                <w:szCs w:val="26"/>
              </w:rPr>
              <w:t xml:space="preserve">Предоставление в Управление (отдел налогообложения имущества и доходов физических лиц и администрирования страховых взносов) </w:t>
            </w:r>
            <w:r w:rsidRPr="000167AF">
              <w:rPr>
                <w:szCs w:val="26"/>
              </w:rPr>
              <w:t>по заданию ФНС России</w:t>
            </w:r>
            <w:r w:rsidRPr="000167AF">
              <w:rPr>
                <w:b w:val="0"/>
                <w:szCs w:val="26"/>
              </w:rPr>
              <w:t xml:space="preserve"> оперативной информации о ходе декларационной кампании 2018 года по форме, согласно Приложени</w:t>
            </w:r>
            <w:r>
              <w:rPr>
                <w:b w:val="0"/>
                <w:szCs w:val="26"/>
              </w:rPr>
              <w:t>ю</w:t>
            </w:r>
            <w:r w:rsidRPr="000167AF">
              <w:rPr>
                <w:b w:val="0"/>
                <w:szCs w:val="26"/>
              </w:rPr>
              <w:t xml:space="preserve"> № 6.</w:t>
            </w:r>
          </w:p>
          <w:p w14:paraId="1C891FFF" w14:textId="632974B9" w:rsidR="00F01EDE" w:rsidRPr="007D5742" w:rsidRDefault="00F01EDE" w:rsidP="00825916">
            <w:pPr>
              <w:ind w:firstLine="459"/>
              <w:jc w:val="both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14:paraId="0A0AA46C" w14:textId="718CBAA6" w:rsidR="000167AF" w:rsidRPr="000167AF" w:rsidRDefault="000167AF" w:rsidP="000167AF">
            <w:pPr>
              <w:rPr>
                <w:sz w:val="26"/>
                <w:szCs w:val="26"/>
              </w:rPr>
            </w:pPr>
            <w:r w:rsidRPr="000167AF">
              <w:rPr>
                <w:sz w:val="26"/>
                <w:szCs w:val="26"/>
              </w:rPr>
              <w:t>По состоянию на 01.0</w:t>
            </w:r>
            <w:r>
              <w:rPr>
                <w:sz w:val="26"/>
                <w:szCs w:val="26"/>
              </w:rPr>
              <w:t xml:space="preserve">3.2018 до </w:t>
            </w:r>
            <w:r w:rsidRPr="000167AF">
              <w:rPr>
                <w:b/>
                <w:sz w:val="26"/>
                <w:szCs w:val="26"/>
              </w:rPr>
              <w:t>12.03.2018</w:t>
            </w:r>
            <w:r w:rsidRPr="000167AF">
              <w:rPr>
                <w:sz w:val="26"/>
                <w:szCs w:val="26"/>
              </w:rPr>
              <w:t xml:space="preserve">; по состоянию </w:t>
            </w:r>
          </w:p>
          <w:p w14:paraId="539D33B5" w14:textId="78574348" w:rsidR="00F01EDE" w:rsidRDefault="000167AF" w:rsidP="000167AF">
            <w:pPr>
              <w:rPr>
                <w:sz w:val="26"/>
                <w:szCs w:val="26"/>
              </w:rPr>
            </w:pPr>
            <w:r w:rsidRPr="000167AF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16</w:t>
            </w:r>
            <w:r w:rsidRPr="000167A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 xml:space="preserve">5.2018 до </w:t>
            </w:r>
            <w:r w:rsidRPr="000167AF">
              <w:rPr>
                <w:b/>
                <w:sz w:val="26"/>
                <w:szCs w:val="26"/>
              </w:rPr>
              <w:t>23.05.2018</w:t>
            </w:r>
          </w:p>
        </w:tc>
      </w:tr>
      <w:tr w:rsidR="007D5742" w:rsidRPr="00C6259B" w14:paraId="3C2FFF5D" w14:textId="77777777" w:rsidTr="008916F3">
        <w:trPr>
          <w:cantSplit/>
          <w:trHeight w:val="834"/>
        </w:trPr>
        <w:tc>
          <w:tcPr>
            <w:tcW w:w="859" w:type="dxa"/>
          </w:tcPr>
          <w:p w14:paraId="2AA5B3F9" w14:textId="1CDD04B2" w:rsidR="007D5742" w:rsidRPr="003E7EC7" w:rsidRDefault="00825916" w:rsidP="00274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01EDE">
              <w:rPr>
                <w:sz w:val="26"/>
                <w:szCs w:val="26"/>
              </w:rPr>
              <w:t>7</w:t>
            </w:r>
          </w:p>
        </w:tc>
        <w:tc>
          <w:tcPr>
            <w:tcW w:w="6847" w:type="dxa"/>
            <w:gridSpan w:val="2"/>
          </w:tcPr>
          <w:p w14:paraId="31F61B7E" w14:textId="227A80CE" w:rsidR="007D5742" w:rsidRPr="003E7EC7" w:rsidRDefault="007D5742" w:rsidP="00052FC7">
            <w:pPr>
              <w:ind w:firstLine="459"/>
              <w:jc w:val="both"/>
              <w:rPr>
                <w:sz w:val="26"/>
                <w:szCs w:val="26"/>
              </w:rPr>
            </w:pPr>
            <w:r w:rsidRPr="00133E25">
              <w:rPr>
                <w:sz w:val="26"/>
                <w:szCs w:val="26"/>
              </w:rPr>
              <w:t xml:space="preserve">Предоставление в Управление (отдел </w:t>
            </w:r>
            <w:r w:rsidR="00052FC7">
              <w:rPr>
                <w:sz w:val="26"/>
                <w:szCs w:val="26"/>
              </w:rPr>
              <w:t xml:space="preserve">регистрации, учета и </w:t>
            </w:r>
            <w:r w:rsidRPr="00133E25">
              <w:rPr>
                <w:sz w:val="26"/>
                <w:szCs w:val="26"/>
              </w:rPr>
              <w:t>работы с налогоплательщиками) информации о результатах проведенных мероприятий в соответствии с п.</w:t>
            </w:r>
            <w:r w:rsidR="00133E25" w:rsidRPr="00133E25">
              <w:rPr>
                <w:sz w:val="26"/>
                <w:szCs w:val="26"/>
              </w:rPr>
              <w:t xml:space="preserve"> 2, п. 4, п. 5, п. 6, п. </w:t>
            </w:r>
            <w:r w:rsidR="00052FC7">
              <w:rPr>
                <w:sz w:val="26"/>
                <w:szCs w:val="26"/>
              </w:rPr>
              <w:t>9</w:t>
            </w:r>
            <w:r w:rsidRPr="00133E25">
              <w:rPr>
                <w:sz w:val="26"/>
                <w:szCs w:val="26"/>
              </w:rPr>
              <w:t xml:space="preserve"> раздела 2 настоящего плана.</w:t>
            </w:r>
          </w:p>
        </w:tc>
        <w:tc>
          <w:tcPr>
            <w:tcW w:w="2392" w:type="dxa"/>
          </w:tcPr>
          <w:p w14:paraId="00D9B5A5" w14:textId="77777777" w:rsidR="007D5742" w:rsidRPr="00AB055B" w:rsidRDefault="00AB055B" w:rsidP="00884571">
            <w:pPr>
              <w:rPr>
                <w:b/>
                <w:sz w:val="26"/>
                <w:szCs w:val="26"/>
              </w:rPr>
            </w:pPr>
            <w:r w:rsidRPr="00AB055B">
              <w:rPr>
                <w:b/>
                <w:sz w:val="26"/>
                <w:szCs w:val="26"/>
              </w:rPr>
              <w:t>05.03.2018</w:t>
            </w:r>
          </w:p>
          <w:p w14:paraId="76C40CEC" w14:textId="77777777" w:rsidR="00AB055B" w:rsidRPr="00AB055B" w:rsidRDefault="00AB055B" w:rsidP="00884571">
            <w:pPr>
              <w:rPr>
                <w:b/>
                <w:sz w:val="26"/>
                <w:szCs w:val="26"/>
              </w:rPr>
            </w:pPr>
            <w:r w:rsidRPr="00AB055B">
              <w:rPr>
                <w:b/>
                <w:sz w:val="26"/>
                <w:szCs w:val="26"/>
              </w:rPr>
              <w:t>05.04.2018</w:t>
            </w:r>
          </w:p>
          <w:p w14:paraId="498987EA" w14:textId="15EE18A9" w:rsidR="00AB055B" w:rsidRPr="006B2FA5" w:rsidRDefault="00AB055B" w:rsidP="00884571">
            <w:pPr>
              <w:rPr>
                <w:sz w:val="26"/>
                <w:szCs w:val="26"/>
              </w:rPr>
            </w:pPr>
            <w:r w:rsidRPr="00AB055B">
              <w:rPr>
                <w:b/>
                <w:sz w:val="26"/>
                <w:szCs w:val="26"/>
              </w:rPr>
              <w:t>07.05.2018</w:t>
            </w:r>
          </w:p>
        </w:tc>
      </w:tr>
    </w:tbl>
    <w:p w14:paraId="036E2A89" w14:textId="5A309E49" w:rsidR="00380465" w:rsidRPr="001D3803" w:rsidRDefault="00380465">
      <w:pPr>
        <w:rPr>
          <w:sz w:val="28"/>
          <w:szCs w:val="28"/>
        </w:rPr>
      </w:pPr>
    </w:p>
    <w:p w14:paraId="346269D7" w14:textId="77777777" w:rsidR="00380465" w:rsidRDefault="00380465">
      <w:pPr>
        <w:pStyle w:val="a6"/>
        <w:rPr>
          <w:b w:val="0"/>
          <w:bCs/>
          <w:sz w:val="28"/>
          <w:szCs w:val="28"/>
        </w:rPr>
      </w:pPr>
    </w:p>
    <w:p w14:paraId="03DED5BB" w14:textId="77777777" w:rsidR="000167AF" w:rsidRPr="008C02CB" w:rsidRDefault="000167AF">
      <w:pPr>
        <w:pStyle w:val="a6"/>
        <w:ind w:firstLine="708"/>
        <w:jc w:val="both"/>
        <w:rPr>
          <w:b w:val="0"/>
          <w:szCs w:val="26"/>
        </w:rPr>
      </w:pPr>
    </w:p>
    <w:sectPr w:rsidR="000167AF" w:rsidRPr="008C02CB" w:rsidSect="00BB3832">
      <w:headerReference w:type="default" r:id="rId11"/>
      <w:pgSz w:w="11906" w:h="16838"/>
      <w:pgMar w:top="719" w:right="567" w:bottom="54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24ED7" w14:textId="77777777" w:rsidR="00003CE1" w:rsidRDefault="00003CE1" w:rsidP="00BB3832">
      <w:r>
        <w:separator/>
      </w:r>
    </w:p>
  </w:endnote>
  <w:endnote w:type="continuationSeparator" w:id="0">
    <w:p w14:paraId="5DD4EF58" w14:textId="77777777" w:rsidR="00003CE1" w:rsidRDefault="00003CE1" w:rsidP="00B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EABA7" w14:textId="77777777" w:rsidR="00003CE1" w:rsidRDefault="00003CE1" w:rsidP="00BB3832">
      <w:r>
        <w:separator/>
      </w:r>
    </w:p>
  </w:footnote>
  <w:footnote w:type="continuationSeparator" w:id="0">
    <w:p w14:paraId="7D29820F" w14:textId="77777777" w:rsidR="00003CE1" w:rsidRDefault="00003CE1" w:rsidP="00BB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D4C3" w14:textId="77777777" w:rsidR="00795ED1" w:rsidRDefault="00795ED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B5258">
      <w:rPr>
        <w:noProof/>
      </w:rPr>
      <w:t>7</w:t>
    </w:r>
    <w:r>
      <w:fldChar w:fldCharType="end"/>
    </w:r>
  </w:p>
  <w:p w14:paraId="42AE2E9C" w14:textId="77777777" w:rsidR="00795ED1" w:rsidRDefault="00795E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0504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A84BF3"/>
    <w:multiLevelType w:val="hybridMultilevel"/>
    <w:tmpl w:val="D9A4FA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5643C37"/>
    <w:multiLevelType w:val="hybridMultilevel"/>
    <w:tmpl w:val="867231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99"/>
    <w:rsid w:val="00003CE1"/>
    <w:rsid w:val="0000490B"/>
    <w:rsid w:val="00012360"/>
    <w:rsid w:val="000167AF"/>
    <w:rsid w:val="0002710C"/>
    <w:rsid w:val="00032099"/>
    <w:rsid w:val="00041D07"/>
    <w:rsid w:val="00052184"/>
    <w:rsid w:val="00052FC7"/>
    <w:rsid w:val="000567D0"/>
    <w:rsid w:val="000639EF"/>
    <w:rsid w:val="00074717"/>
    <w:rsid w:val="000B4675"/>
    <w:rsid w:val="000B715F"/>
    <w:rsid w:val="000C1E66"/>
    <w:rsid w:val="000D224C"/>
    <w:rsid w:val="000D31BE"/>
    <w:rsid w:val="000E1A34"/>
    <w:rsid w:val="000E68B0"/>
    <w:rsid w:val="001226B5"/>
    <w:rsid w:val="00122888"/>
    <w:rsid w:val="001232AC"/>
    <w:rsid w:val="00133E25"/>
    <w:rsid w:val="00151D11"/>
    <w:rsid w:val="00153133"/>
    <w:rsid w:val="00153D1F"/>
    <w:rsid w:val="00155014"/>
    <w:rsid w:val="00157318"/>
    <w:rsid w:val="00171FD6"/>
    <w:rsid w:val="001730AB"/>
    <w:rsid w:val="00173459"/>
    <w:rsid w:val="0019255F"/>
    <w:rsid w:val="001C12DA"/>
    <w:rsid w:val="001C422C"/>
    <w:rsid w:val="001D3803"/>
    <w:rsid w:val="001E0710"/>
    <w:rsid w:val="001E6DC4"/>
    <w:rsid w:val="001E774B"/>
    <w:rsid w:val="002215ED"/>
    <w:rsid w:val="00223B98"/>
    <w:rsid w:val="00232092"/>
    <w:rsid w:val="00232E41"/>
    <w:rsid w:val="00245A4A"/>
    <w:rsid w:val="00251C9A"/>
    <w:rsid w:val="00251D62"/>
    <w:rsid w:val="002631CC"/>
    <w:rsid w:val="00274618"/>
    <w:rsid w:val="00294467"/>
    <w:rsid w:val="002A415D"/>
    <w:rsid w:val="002A6D51"/>
    <w:rsid w:val="002B59C9"/>
    <w:rsid w:val="002D1F23"/>
    <w:rsid w:val="002D2FDF"/>
    <w:rsid w:val="002E600B"/>
    <w:rsid w:val="002F5FA9"/>
    <w:rsid w:val="00300442"/>
    <w:rsid w:val="00314084"/>
    <w:rsid w:val="0031463A"/>
    <w:rsid w:val="003157EA"/>
    <w:rsid w:val="00337BEB"/>
    <w:rsid w:val="00345CA5"/>
    <w:rsid w:val="00354FAD"/>
    <w:rsid w:val="00355692"/>
    <w:rsid w:val="00361AD7"/>
    <w:rsid w:val="00366FE3"/>
    <w:rsid w:val="003706E6"/>
    <w:rsid w:val="0037502F"/>
    <w:rsid w:val="00375A47"/>
    <w:rsid w:val="00380465"/>
    <w:rsid w:val="003810F8"/>
    <w:rsid w:val="00386586"/>
    <w:rsid w:val="00387939"/>
    <w:rsid w:val="00387ED6"/>
    <w:rsid w:val="003B31C2"/>
    <w:rsid w:val="003D058E"/>
    <w:rsid w:val="003E2A3D"/>
    <w:rsid w:val="003E5C82"/>
    <w:rsid w:val="003E7EC7"/>
    <w:rsid w:val="003F056B"/>
    <w:rsid w:val="003F4208"/>
    <w:rsid w:val="003F5FDC"/>
    <w:rsid w:val="00412950"/>
    <w:rsid w:val="004234B8"/>
    <w:rsid w:val="004354F0"/>
    <w:rsid w:val="004358AA"/>
    <w:rsid w:val="00443D47"/>
    <w:rsid w:val="00444182"/>
    <w:rsid w:val="00454F1E"/>
    <w:rsid w:val="00455CCA"/>
    <w:rsid w:val="004563BB"/>
    <w:rsid w:val="00464263"/>
    <w:rsid w:val="00470877"/>
    <w:rsid w:val="0047438A"/>
    <w:rsid w:val="00475E1D"/>
    <w:rsid w:val="0049372A"/>
    <w:rsid w:val="004B5258"/>
    <w:rsid w:val="004C23E2"/>
    <w:rsid w:val="004E29A2"/>
    <w:rsid w:val="004E313C"/>
    <w:rsid w:val="004F1D26"/>
    <w:rsid w:val="005015AC"/>
    <w:rsid w:val="00501933"/>
    <w:rsid w:val="00507966"/>
    <w:rsid w:val="00524172"/>
    <w:rsid w:val="00541402"/>
    <w:rsid w:val="0054423D"/>
    <w:rsid w:val="00554974"/>
    <w:rsid w:val="00561B3E"/>
    <w:rsid w:val="0056502B"/>
    <w:rsid w:val="00565923"/>
    <w:rsid w:val="0056657F"/>
    <w:rsid w:val="0056727E"/>
    <w:rsid w:val="00573AE9"/>
    <w:rsid w:val="005912AA"/>
    <w:rsid w:val="005A4393"/>
    <w:rsid w:val="005B1C55"/>
    <w:rsid w:val="005B2F70"/>
    <w:rsid w:val="005B53D0"/>
    <w:rsid w:val="005C04E3"/>
    <w:rsid w:val="005C18B4"/>
    <w:rsid w:val="005C28C1"/>
    <w:rsid w:val="005D3D17"/>
    <w:rsid w:val="005D644D"/>
    <w:rsid w:val="005D6595"/>
    <w:rsid w:val="005F356A"/>
    <w:rsid w:val="00621E4E"/>
    <w:rsid w:val="00640EEF"/>
    <w:rsid w:val="00644045"/>
    <w:rsid w:val="006662EA"/>
    <w:rsid w:val="006762FB"/>
    <w:rsid w:val="00695D7E"/>
    <w:rsid w:val="006A4261"/>
    <w:rsid w:val="006A571F"/>
    <w:rsid w:val="006B2FA5"/>
    <w:rsid w:val="006B3D96"/>
    <w:rsid w:val="006B3F01"/>
    <w:rsid w:val="006C27F7"/>
    <w:rsid w:val="006D7E60"/>
    <w:rsid w:val="006F1635"/>
    <w:rsid w:val="00702D8F"/>
    <w:rsid w:val="00724941"/>
    <w:rsid w:val="007442CE"/>
    <w:rsid w:val="00754FEA"/>
    <w:rsid w:val="00763753"/>
    <w:rsid w:val="0076784D"/>
    <w:rsid w:val="00776893"/>
    <w:rsid w:val="00795ED1"/>
    <w:rsid w:val="007A24A8"/>
    <w:rsid w:val="007A76E6"/>
    <w:rsid w:val="007A7FC6"/>
    <w:rsid w:val="007C237E"/>
    <w:rsid w:val="007C7903"/>
    <w:rsid w:val="007D5742"/>
    <w:rsid w:val="007D6DC4"/>
    <w:rsid w:val="00806160"/>
    <w:rsid w:val="00825916"/>
    <w:rsid w:val="00840099"/>
    <w:rsid w:val="00854DD0"/>
    <w:rsid w:val="0085549C"/>
    <w:rsid w:val="00861EE7"/>
    <w:rsid w:val="008708C3"/>
    <w:rsid w:val="00876AF9"/>
    <w:rsid w:val="008819DA"/>
    <w:rsid w:val="00883C47"/>
    <w:rsid w:val="00884571"/>
    <w:rsid w:val="008872C7"/>
    <w:rsid w:val="008916F3"/>
    <w:rsid w:val="00891D8E"/>
    <w:rsid w:val="0089380C"/>
    <w:rsid w:val="00897AA9"/>
    <w:rsid w:val="008A4285"/>
    <w:rsid w:val="008A4F25"/>
    <w:rsid w:val="008A5B70"/>
    <w:rsid w:val="008C02CB"/>
    <w:rsid w:val="008D0E7D"/>
    <w:rsid w:val="008D3603"/>
    <w:rsid w:val="008D3B48"/>
    <w:rsid w:val="008D3CC8"/>
    <w:rsid w:val="008E014D"/>
    <w:rsid w:val="00903C72"/>
    <w:rsid w:val="0091658F"/>
    <w:rsid w:val="009217E5"/>
    <w:rsid w:val="00930A8B"/>
    <w:rsid w:val="0094260E"/>
    <w:rsid w:val="00946072"/>
    <w:rsid w:val="00946ED5"/>
    <w:rsid w:val="009538BD"/>
    <w:rsid w:val="00954602"/>
    <w:rsid w:val="0095613F"/>
    <w:rsid w:val="00963E57"/>
    <w:rsid w:val="00987AEF"/>
    <w:rsid w:val="009B2D99"/>
    <w:rsid w:val="009B374B"/>
    <w:rsid w:val="009B3F2C"/>
    <w:rsid w:val="009B4BA0"/>
    <w:rsid w:val="009E6A45"/>
    <w:rsid w:val="00A06733"/>
    <w:rsid w:val="00A0758D"/>
    <w:rsid w:val="00A13FA8"/>
    <w:rsid w:val="00A20103"/>
    <w:rsid w:val="00A204F5"/>
    <w:rsid w:val="00A2159F"/>
    <w:rsid w:val="00A24B8F"/>
    <w:rsid w:val="00A3474C"/>
    <w:rsid w:val="00A40FE0"/>
    <w:rsid w:val="00A41367"/>
    <w:rsid w:val="00A41CBD"/>
    <w:rsid w:val="00A41E21"/>
    <w:rsid w:val="00A4339A"/>
    <w:rsid w:val="00A53F7B"/>
    <w:rsid w:val="00A71E2C"/>
    <w:rsid w:val="00A72695"/>
    <w:rsid w:val="00A80FC0"/>
    <w:rsid w:val="00A87033"/>
    <w:rsid w:val="00A90659"/>
    <w:rsid w:val="00A952F0"/>
    <w:rsid w:val="00AA2C55"/>
    <w:rsid w:val="00AB055B"/>
    <w:rsid w:val="00AB238D"/>
    <w:rsid w:val="00AB4845"/>
    <w:rsid w:val="00AC7849"/>
    <w:rsid w:val="00AD34B8"/>
    <w:rsid w:val="00AE4B91"/>
    <w:rsid w:val="00AE6C87"/>
    <w:rsid w:val="00AF78C2"/>
    <w:rsid w:val="00B014F5"/>
    <w:rsid w:val="00B02669"/>
    <w:rsid w:val="00B13614"/>
    <w:rsid w:val="00B15E93"/>
    <w:rsid w:val="00B31DE7"/>
    <w:rsid w:val="00B41366"/>
    <w:rsid w:val="00B5475D"/>
    <w:rsid w:val="00B606A5"/>
    <w:rsid w:val="00B67C7B"/>
    <w:rsid w:val="00B70B84"/>
    <w:rsid w:val="00B71862"/>
    <w:rsid w:val="00B944E3"/>
    <w:rsid w:val="00B97853"/>
    <w:rsid w:val="00BA0D88"/>
    <w:rsid w:val="00BB1880"/>
    <w:rsid w:val="00BB3832"/>
    <w:rsid w:val="00BB7455"/>
    <w:rsid w:val="00BD1ABD"/>
    <w:rsid w:val="00BD5AA0"/>
    <w:rsid w:val="00BD79CA"/>
    <w:rsid w:val="00BD7EB4"/>
    <w:rsid w:val="00BF6E3D"/>
    <w:rsid w:val="00C3665B"/>
    <w:rsid w:val="00C37498"/>
    <w:rsid w:val="00C53FBA"/>
    <w:rsid w:val="00C57587"/>
    <w:rsid w:val="00C60653"/>
    <w:rsid w:val="00C6175E"/>
    <w:rsid w:val="00C6259B"/>
    <w:rsid w:val="00C6440B"/>
    <w:rsid w:val="00C70E11"/>
    <w:rsid w:val="00C75C88"/>
    <w:rsid w:val="00C83DFE"/>
    <w:rsid w:val="00CA58BE"/>
    <w:rsid w:val="00CB3420"/>
    <w:rsid w:val="00CB5A4D"/>
    <w:rsid w:val="00CC4345"/>
    <w:rsid w:val="00CD22A1"/>
    <w:rsid w:val="00CE1FE2"/>
    <w:rsid w:val="00CE5238"/>
    <w:rsid w:val="00CF0C43"/>
    <w:rsid w:val="00CF1B1A"/>
    <w:rsid w:val="00CF462F"/>
    <w:rsid w:val="00D05F10"/>
    <w:rsid w:val="00D1137B"/>
    <w:rsid w:val="00D132AD"/>
    <w:rsid w:val="00D17252"/>
    <w:rsid w:val="00D23D1B"/>
    <w:rsid w:val="00D260A4"/>
    <w:rsid w:val="00D61118"/>
    <w:rsid w:val="00D7319E"/>
    <w:rsid w:val="00D85073"/>
    <w:rsid w:val="00D859F3"/>
    <w:rsid w:val="00DB5339"/>
    <w:rsid w:val="00DC41D0"/>
    <w:rsid w:val="00DC5629"/>
    <w:rsid w:val="00DE2347"/>
    <w:rsid w:val="00DF7BA9"/>
    <w:rsid w:val="00E1054B"/>
    <w:rsid w:val="00E14A7A"/>
    <w:rsid w:val="00E26EBD"/>
    <w:rsid w:val="00E32269"/>
    <w:rsid w:val="00E3440D"/>
    <w:rsid w:val="00E36FE7"/>
    <w:rsid w:val="00E428D4"/>
    <w:rsid w:val="00E5627C"/>
    <w:rsid w:val="00E57F60"/>
    <w:rsid w:val="00E632C8"/>
    <w:rsid w:val="00E864F5"/>
    <w:rsid w:val="00E93009"/>
    <w:rsid w:val="00E93B8F"/>
    <w:rsid w:val="00EA2584"/>
    <w:rsid w:val="00EB21E8"/>
    <w:rsid w:val="00EC76D1"/>
    <w:rsid w:val="00EC7B2D"/>
    <w:rsid w:val="00ED22F7"/>
    <w:rsid w:val="00ED56E4"/>
    <w:rsid w:val="00EF09D6"/>
    <w:rsid w:val="00EF0E98"/>
    <w:rsid w:val="00F01EDE"/>
    <w:rsid w:val="00F02199"/>
    <w:rsid w:val="00F034D8"/>
    <w:rsid w:val="00F05051"/>
    <w:rsid w:val="00F213A6"/>
    <w:rsid w:val="00F278CB"/>
    <w:rsid w:val="00F3143D"/>
    <w:rsid w:val="00F66BDB"/>
    <w:rsid w:val="00F851F3"/>
    <w:rsid w:val="00F9027F"/>
    <w:rsid w:val="00F96769"/>
    <w:rsid w:val="00FA1D4D"/>
    <w:rsid w:val="00FA2158"/>
    <w:rsid w:val="00FA3112"/>
    <w:rsid w:val="00FA6163"/>
    <w:rsid w:val="00FA7D19"/>
    <w:rsid w:val="00FB06C5"/>
    <w:rsid w:val="00FD0E1B"/>
    <w:rsid w:val="00FE5CF1"/>
    <w:rsid w:val="00FF332C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AAC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 CYR" w:hAnsi="Times New Roman CYR"/>
      <w:b/>
    </w:rPr>
  </w:style>
  <w:style w:type="paragraph" w:styleId="2">
    <w:name w:val="heading 2"/>
    <w:basedOn w:val="a"/>
    <w:next w:val="a"/>
    <w:qFormat/>
    <w:rsid w:val="00173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3">
    <w:name w:val="caaieiaie 3"/>
    <w:basedOn w:val="a"/>
    <w:next w:val="a"/>
    <w:pPr>
      <w:keepNext/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a6">
    <w:name w:val="Title"/>
    <w:basedOn w:val="a"/>
    <w:qFormat/>
    <w:pPr>
      <w:jc w:val="center"/>
    </w:pPr>
    <w:rPr>
      <w:b/>
      <w:sz w:val="26"/>
    </w:rPr>
  </w:style>
  <w:style w:type="paragraph" w:styleId="30">
    <w:name w:val="Body Text 3"/>
    <w:basedOn w:val="a"/>
    <w:pPr>
      <w:jc w:val="center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ind w:left="4956"/>
    </w:pPr>
    <w:rPr>
      <w:sz w:val="24"/>
    </w:rPr>
  </w:style>
  <w:style w:type="character" w:styleId="a9">
    <w:name w:val="Hyperlink"/>
    <w:rsid w:val="00D859F3"/>
    <w:rPr>
      <w:color w:val="0000FF"/>
      <w:u w:val="single"/>
    </w:rPr>
  </w:style>
  <w:style w:type="paragraph" w:styleId="aa">
    <w:name w:val="Block Text"/>
    <w:basedOn w:val="a"/>
    <w:rsid w:val="005B2F70"/>
    <w:pPr>
      <w:tabs>
        <w:tab w:val="left" w:pos="1843"/>
      </w:tabs>
      <w:ind w:left="1843" w:right="-99" w:hanging="142"/>
      <w:jc w:val="both"/>
    </w:pPr>
    <w:rPr>
      <w:sz w:val="28"/>
    </w:rPr>
  </w:style>
  <w:style w:type="paragraph" w:customStyle="1" w:styleId="ConsPlusNormal">
    <w:name w:val="ConsPlusNormal"/>
    <w:rsid w:val="001730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qFormat/>
    <w:rsid w:val="001730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BB38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3832"/>
  </w:style>
  <w:style w:type="character" w:customStyle="1" w:styleId="a5">
    <w:name w:val="Верхний колонтитул Знак"/>
    <w:link w:val="a4"/>
    <w:uiPriority w:val="99"/>
    <w:rsid w:val="00BB3832"/>
  </w:style>
  <w:style w:type="paragraph" w:customStyle="1" w:styleId="ae">
    <w:name w:val=" Знак Знак Знак Знак Знак Знак Знак Знак Знак Знак Знак Знак Знак Знак Знак Знак Знак Знак Знак"/>
    <w:basedOn w:val="a"/>
    <w:autoRedefine/>
    <w:rsid w:val="00B67C7B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 CYR" w:hAnsi="Times New Roman CYR"/>
      <w:b/>
    </w:rPr>
  </w:style>
  <w:style w:type="paragraph" w:styleId="2">
    <w:name w:val="heading 2"/>
    <w:basedOn w:val="a"/>
    <w:next w:val="a"/>
    <w:qFormat/>
    <w:rsid w:val="00173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3">
    <w:name w:val="caaieiaie 3"/>
    <w:basedOn w:val="a"/>
    <w:next w:val="a"/>
    <w:pPr>
      <w:keepNext/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a6">
    <w:name w:val="Title"/>
    <w:basedOn w:val="a"/>
    <w:qFormat/>
    <w:pPr>
      <w:jc w:val="center"/>
    </w:pPr>
    <w:rPr>
      <w:b/>
      <w:sz w:val="26"/>
    </w:rPr>
  </w:style>
  <w:style w:type="paragraph" w:styleId="30">
    <w:name w:val="Body Text 3"/>
    <w:basedOn w:val="a"/>
    <w:pPr>
      <w:jc w:val="center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ind w:left="4956"/>
    </w:pPr>
    <w:rPr>
      <w:sz w:val="24"/>
    </w:rPr>
  </w:style>
  <w:style w:type="character" w:styleId="a9">
    <w:name w:val="Hyperlink"/>
    <w:rsid w:val="00D859F3"/>
    <w:rPr>
      <w:color w:val="0000FF"/>
      <w:u w:val="single"/>
    </w:rPr>
  </w:style>
  <w:style w:type="paragraph" w:styleId="aa">
    <w:name w:val="Block Text"/>
    <w:basedOn w:val="a"/>
    <w:rsid w:val="005B2F70"/>
    <w:pPr>
      <w:tabs>
        <w:tab w:val="left" w:pos="1843"/>
      </w:tabs>
      <w:ind w:left="1843" w:right="-99" w:hanging="142"/>
      <w:jc w:val="both"/>
    </w:pPr>
    <w:rPr>
      <w:sz w:val="28"/>
    </w:rPr>
  </w:style>
  <w:style w:type="paragraph" w:customStyle="1" w:styleId="ConsPlusNormal">
    <w:name w:val="ConsPlusNormal"/>
    <w:rsid w:val="001730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qFormat/>
    <w:rsid w:val="001730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BB38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3832"/>
  </w:style>
  <w:style w:type="character" w:customStyle="1" w:styleId="a5">
    <w:name w:val="Верхний колонтитул Знак"/>
    <w:link w:val="a4"/>
    <w:uiPriority w:val="99"/>
    <w:rsid w:val="00BB3832"/>
  </w:style>
  <w:style w:type="paragraph" w:customStyle="1" w:styleId="ae">
    <w:name w:val=" Знак Знак Знак Знак Знак Знак Знак Знак Знак Знак Знак Знак Знак Знак Знак Знак Знак Знак Знак"/>
    <w:basedOn w:val="a"/>
    <w:autoRedefine/>
    <w:rsid w:val="00B67C7B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1DD26DDFD27AF32A35ABEADB5A610BB38647FF91DACA289E301FA51AAE991E1F693AAE4881F72L87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F1DD26DDFD27AF32A35ABEADB5A610BB396672FC16ACA289E301FA51AAE991E1F693AAE4881C7DL87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1DD26DDFD27AF32A35ABEADB5A610BB386672FE1EACA289E301FA51AAE991E1F693AAE4881D71L877I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2051</Words>
  <Characters>14118</Characters>
  <Application>Microsoft Office Word</Application>
  <DocSecurity>0</DocSecurity>
  <Lines>588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УМНС</Company>
  <LinksUpToDate>false</LinksUpToDate>
  <CharactersWithSpaces>15932</CharactersWithSpaces>
  <SharedDoc>false</SharedDoc>
  <HLinks>
    <vt:vector size="18" baseType="variant">
      <vt:variant>
        <vt:i4>7602228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consultantplus://offline/ref=18F1DD26DDFD27AF32A35ABEADB5A610BB396672FC16ACA289E301FA51AAE991E1F693AAE4881C7DL872I</vt:lpwstr>
      </vt:variant>
      <vt:variant>
        <vt:lpwstr/>
      </vt:variant>
      <vt:variant>
        <vt:i4>7602231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consultantplus://offline/ref=18F1DD26DDFD27AF32A35ABEADB5A610BB386672FE1EACA289E301FA51AAE991E1F693AAE4881D71L877I</vt:lpwstr>
      </vt:variant>
      <vt:variant>
        <vt:lpwstr/>
      </vt:variant>
      <vt:variant>
        <vt:i4>7602237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consultantplus://offline/ref=18F1DD26DDFD27AF32A35ABEADB5A610BB38647FF91DACA289E301FA51AAE991E1F693AAE4881F72L877I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Akmalova</dc:creator>
  <cp:lastModifiedBy>Куклина Ксения Александровна</cp:lastModifiedBy>
  <cp:revision>10</cp:revision>
  <cp:lastPrinted>2018-02-02T05:17:00Z</cp:lastPrinted>
  <dcterms:created xsi:type="dcterms:W3CDTF">2018-01-30T09:07:00Z</dcterms:created>
  <dcterms:modified xsi:type="dcterms:W3CDTF">2018-02-02T05:44:00Z</dcterms:modified>
</cp:coreProperties>
</file>